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34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  <w:gridCol w:w="5103"/>
      </w:tblGrid>
      <w:tr w:rsidR="00277C5D" w:rsidRPr="004420BC" w:rsidTr="00891C46">
        <w:trPr>
          <w:trHeight w:val="1179"/>
        </w:trPr>
        <w:tc>
          <w:tcPr>
            <w:tcW w:w="5245" w:type="dxa"/>
          </w:tcPr>
          <w:p w:rsidR="00277C5D" w:rsidRPr="004420BC" w:rsidRDefault="00277C5D" w:rsidP="00891C46">
            <w:pPr>
              <w:rPr>
                <w:b/>
                <w:sz w:val="24"/>
                <w:szCs w:val="24"/>
              </w:rPr>
            </w:pPr>
            <w:r w:rsidRPr="004420BC">
              <w:rPr>
                <w:b/>
                <w:sz w:val="24"/>
                <w:szCs w:val="24"/>
              </w:rPr>
              <w:t>ПРИНЯТО</w:t>
            </w:r>
          </w:p>
          <w:p w:rsidR="00277C5D" w:rsidRPr="004420BC" w:rsidRDefault="00277C5D" w:rsidP="00891C46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На заседании педагогического совета</w:t>
            </w:r>
          </w:p>
          <w:p w:rsidR="00277C5D" w:rsidRPr="004420BC" w:rsidRDefault="00277C5D" w:rsidP="00891C46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02</w:t>
            </w:r>
            <w:r w:rsidRPr="004420BC">
              <w:rPr>
                <w:sz w:val="24"/>
                <w:szCs w:val="24"/>
              </w:rPr>
              <w:t>_»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сентября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420BC">
              <w:rPr>
                <w:sz w:val="24"/>
                <w:szCs w:val="24"/>
              </w:rPr>
              <w:t>2019 протокол №1</w:t>
            </w:r>
          </w:p>
          <w:p w:rsidR="00277C5D" w:rsidRPr="004420BC" w:rsidRDefault="00277C5D" w:rsidP="00891C46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277C5D" w:rsidRPr="004420BC" w:rsidRDefault="00277C5D" w:rsidP="00891C46">
            <w:pPr>
              <w:rPr>
                <w:b/>
                <w:sz w:val="24"/>
                <w:szCs w:val="24"/>
              </w:rPr>
            </w:pPr>
            <w:r w:rsidRPr="004420BC">
              <w:rPr>
                <w:b/>
                <w:sz w:val="24"/>
                <w:szCs w:val="24"/>
              </w:rPr>
              <w:t>УТВЕРЖДЕНО</w:t>
            </w:r>
          </w:p>
          <w:p w:rsidR="00277C5D" w:rsidRPr="004420BC" w:rsidRDefault="00277C5D" w:rsidP="00891C46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Приказом по МКОУ «</w:t>
            </w:r>
            <w:proofErr w:type="spellStart"/>
            <w:r w:rsidRPr="004420BC">
              <w:rPr>
                <w:sz w:val="24"/>
                <w:szCs w:val="24"/>
              </w:rPr>
              <w:t>Коркмаскалинская</w:t>
            </w:r>
            <w:proofErr w:type="spellEnd"/>
            <w:r w:rsidRPr="004420BC">
              <w:rPr>
                <w:sz w:val="24"/>
                <w:szCs w:val="24"/>
              </w:rPr>
              <w:t xml:space="preserve"> СОШ им. М. – </w:t>
            </w:r>
            <w:proofErr w:type="spellStart"/>
            <w:r w:rsidRPr="004420BC">
              <w:rPr>
                <w:sz w:val="24"/>
                <w:szCs w:val="24"/>
              </w:rPr>
              <w:t>Загира</w:t>
            </w:r>
            <w:proofErr w:type="spellEnd"/>
            <w:r w:rsidRPr="004420BC">
              <w:rPr>
                <w:sz w:val="24"/>
                <w:szCs w:val="24"/>
              </w:rPr>
              <w:t xml:space="preserve"> </w:t>
            </w:r>
            <w:proofErr w:type="spellStart"/>
            <w:r w:rsidRPr="004420BC">
              <w:rPr>
                <w:sz w:val="24"/>
                <w:szCs w:val="24"/>
              </w:rPr>
              <w:t>Баймурзаева</w:t>
            </w:r>
            <w:proofErr w:type="spellEnd"/>
            <w:r w:rsidRPr="004420BC">
              <w:rPr>
                <w:sz w:val="24"/>
                <w:szCs w:val="24"/>
              </w:rPr>
              <w:t>»</w:t>
            </w:r>
          </w:p>
          <w:p w:rsidR="00277C5D" w:rsidRPr="004420BC" w:rsidRDefault="00277C5D" w:rsidP="00891C46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  <w:u w:val="single"/>
              </w:rPr>
              <w:t>__</w:t>
            </w:r>
            <w:r w:rsidRPr="004420BC">
              <w:rPr>
                <w:sz w:val="24"/>
                <w:szCs w:val="24"/>
              </w:rPr>
              <w:t>_»</w:t>
            </w:r>
            <w:r>
              <w:rPr>
                <w:sz w:val="24"/>
                <w:szCs w:val="24"/>
              </w:rPr>
              <w:t xml:space="preserve"> _</w:t>
            </w:r>
            <w:r>
              <w:rPr>
                <w:sz w:val="24"/>
                <w:szCs w:val="24"/>
                <w:u w:val="single"/>
              </w:rPr>
              <w:t>________</w:t>
            </w:r>
            <w:r>
              <w:rPr>
                <w:sz w:val="24"/>
                <w:szCs w:val="24"/>
              </w:rPr>
              <w:t xml:space="preserve"> </w:t>
            </w:r>
            <w:r w:rsidRPr="004420B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  <w:r w:rsidRPr="004420BC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>____</w:t>
            </w:r>
          </w:p>
          <w:p w:rsidR="00277C5D" w:rsidRPr="004420BC" w:rsidRDefault="00277C5D" w:rsidP="00891C46">
            <w:pPr>
              <w:rPr>
                <w:sz w:val="24"/>
                <w:szCs w:val="24"/>
              </w:rPr>
            </w:pPr>
          </w:p>
        </w:tc>
      </w:tr>
    </w:tbl>
    <w:p w:rsidR="00277C5D" w:rsidRDefault="00277C5D" w:rsidP="00277C5D">
      <w:pPr>
        <w:spacing w:line="276" w:lineRule="auto"/>
        <w:jc w:val="center"/>
        <w:rPr>
          <w:b/>
        </w:rPr>
      </w:pPr>
    </w:p>
    <w:p w:rsidR="00277C5D" w:rsidRDefault="00277C5D" w:rsidP="00277C5D">
      <w:pPr>
        <w:spacing w:line="276" w:lineRule="auto"/>
        <w:jc w:val="center"/>
        <w:rPr>
          <w:b/>
        </w:rPr>
      </w:pPr>
    </w:p>
    <w:p w:rsidR="00277C5D" w:rsidRDefault="00277C5D" w:rsidP="00277C5D">
      <w:pPr>
        <w:spacing w:line="276" w:lineRule="auto"/>
        <w:jc w:val="center"/>
        <w:rPr>
          <w:b/>
        </w:rPr>
      </w:pPr>
    </w:p>
    <w:p w:rsidR="00277C5D" w:rsidRDefault="00277C5D" w:rsidP="00277C5D">
      <w:pPr>
        <w:spacing w:line="276" w:lineRule="auto"/>
        <w:jc w:val="center"/>
        <w:rPr>
          <w:b/>
        </w:rPr>
      </w:pPr>
    </w:p>
    <w:p w:rsidR="00277C5D" w:rsidRDefault="00277C5D" w:rsidP="00277C5D">
      <w:pPr>
        <w:spacing w:line="276" w:lineRule="auto"/>
        <w:jc w:val="center"/>
        <w:rPr>
          <w:b/>
        </w:rPr>
      </w:pPr>
    </w:p>
    <w:p w:rsidR="00277C5D" w:rsidRDefault="00277C5D" w:rsidP="00277C5D">
      <w:pPr>
        <w:spacing w:line="276" w:lineRule="auto"/>
        <w:jc w:val="center"/>
        <w:rPr>
          <w:b/>
        </w:rPr>
      </w:pPr>
    </w:p>
    <w:p w:rsidR="00277C5D" w:rsidRDefault="00277C5D" w:rsidP="00277C5D">
      <w:pPr>
        <w:spacing w:line="276" w:lineRule="auto"/>
        <w:jc w:val="center"/>
        <w:rPr>
          <w:b/>
        </w:rPr>
      </w:pPr>
    </w:p>
    <w:p w:rsidR="00277C5D" w:rsidRDefault="00277C5D" w:rsidP="00277C5D">
      <w:pPr>
        <w:spacing w:line="276" w:lineRule="auto"/>
        <w:jc w:val="center"/>
        <w:rPr>
          <w:b/>
        </w:rPr>
      </w:pPr>
    </w:p>
    <w:p w:rsidR="00277C5D" w:rsidRDefault="00277C5D" w:rsidP="00277C5D">
      <w:pPr>
        <w:spacing w:line="276" w:lineRule="auto"/>
        <w:jc w:val="center"/>
        <w:rPr>
          <w:b/>
        </w:rPr>
      </w:pPr>
    </w:p>
    <w:p w:rsidR="00277C5D" w:rsidRDefault="00277C5D" w:rsidP="00277C5D">
      <w:pPr>
        <w:spacing w:line="276" w:lineRule="auto"/>
        <w:jc w:val="center"/>
        <w:rPr>
          <w:b/>
          <w:sz w:val="28"/>
          <w:szCs w:val="28"/>
        </w:rPr>
      </w:pPr>
    </w:p>
    <w:p w:rsidR="00277C5D" w:rsidRPr="00277C5D" w:rsidRDefault="00277C5D" w:rsidP="00277C5D">
      <w:pPr>
        <w:spacing w:line="276" w:lineRule="auto"/>
        <w:jc w:val="center"/>
        <w:rPr>
          <w:b/>
          <w:sz w:val="28"/>
          <w:szCs w:val="28"/>
        </w:rPr>
      </w:pPr>
      <w:r w:rsidRPr="00277C5D">
        <w:rPr>
          <w:b/>
          <w:sz w:val="28"/>
          <w:szCs w:val="28"/>
        </w:rPr>
        <w:t>ПОЛОЖЕНИЕ</w:t>
      </w:r>
    </w:p>
    <w:p w:rsidR="00277C5D" w:rsidRPr="00277C5D" w:rsidRDefault="00277C5D" w:rsidP="00277C5D">
      <w:pPr>
        <w:spacing w:line="276" w:lineRule="auto"/>
        <w:jc w:val="center"/>
        <w:rPr>
          <w:b/>
          <w:sz w:val="28"/>
          <w:szCs w:val="28"/>
        </w:rPr>
      </w:pPr>
      <w:r w:rsidRPr="00277C5D">
        <w:rPr>
          <w:b/>
          <w:sz w:val="28"/>
          <w:szCs w:val="28"/>
        </w:rPr>
        <w:t xml:space="preserve">о конфликтной комиссии по решению спорных вопросов при приеме детей в 1 класс </w:t>
      </w:r>
    </w:p>
    <w:p w:rsidR="00277C5D" w:rsidRDefault="00277C5D" w:rsidP="00277C5D">
      <w:pPr>
        <w:spacing w:line="276" w:lineRule="auto"/>
        <w:jc w:val="center"/>
        <w:rPr>
          <w:b/>
        </w:rPr>
      </w:pPr>
    </w:p>
    <w:p w:rsidR="00277C5D" w:rsidRDefault="00277C5D" w:rsidP="00277C5D">
      <w:pPr>
        <w:spacing w:line="276" w:lineRule="auto"/>
        <w:jc w:val="center"/>
        <w:rPr>
          <w:b/>
        </w:rPr>
      </w:pPr>
    </w:p>
    <w:p w:rsidR="00277C5D" w:rsidRDefault="00277C5D" w:rsidP="00277C5D">
      <w:pPr>
        <w:spacing w:line="276" w:lineRule="auto"/>
        <w:jc w:val="center"/>
        <w:rPr>
          <w:b/>
        </w:rPr>
      </w:pPr>
    </w:p>
    <w:p w:rsidR="00277C5D" w:rsidRDefault="00277C5D" w:rsidP="00277C5D">
      <w:pPr>
        <w:spacing w:line="276" w:lineRule="auto"/>
        <w:jc w:val="center"/>
        <w:rPr>
          <w:b/>
        </w:rPr>
      </w:pPr>
    </w:p>
    <w:p w:rsidR="00277C5D" w:rsidRDefault="00277C5D" w:rsidP="00277C5D">
      <w:pPr>
        <w:spacing w:line="276" w:lineRule="auto"/>
        <w:jc w:val="center"/>
        <w:rPr>
          <w:b/>
        </w:rPr>
      </w:pPr>
    </w:p>
    <w:p w:rsidR="00277C5D" w:rsidRDefault="00277C5D" w:rsidP="00277C5D">
      <w:pPr>
        <w:spacing w:line="276" w:lineRule="auto"/>
        <w:jc w:val="center"/>
        <w:rPr>
          <w:b/>
        </w:rPr>
      </w:pPr>
    </w:p>
    <w:p w:rsidR="00277C5D" w:rsidRDefault="00277C5D" w:rsidP="00277C5D">
      <w:pPr>
        <w:spacing w:line="276" w:lineRule="auto"/>
        <w:jc w:val="center"/>
        <w:rPr>
          <w:b/>
        </w:rPr>
      </w:pPr>
    </w:p>
    <w:p w:rsidR="00277C5D" w:rsidRDefault="00277C5D" w:rsidP="00277C5D">
      <w:pPr>
        <w:spacing w:line="276" w:lineRule="auto"/>
        <w:jc w:val="center"/>
        <w:rPr>
          <w:b/>
        </w:rPr>
      </w:pPr>
    </w:p>
    <w:p w:rsidR="00277C5D" w:rsidRDefault="00277C5D" w:rsidP="00277C5D">
      <w:pPr>
        <w:spacing w:line="276" w:lineRule="auto"/>
        <w:jc w:val="center"/>
        <w:rPr>
          <w:b/>
        </w:rPr>
      </w:pPr>
    </w:p>
    <w:p w:rsidR="00277C5D" w:rsidRDefault="00277C5D" w:rsidP="00277C5D">
      <w:pPr>
        <w:spacing w:line="276" w:lineRule="auto"/>
        <w:jc w:val="center"/>
        <w:rPr>
          <w:b/>
        </w:rPr>
      </w:pPr>
    </w:p>
    <w:p w:rsidR="00277C5D" w:rsidRDefault="00277C5D" w:rsidP="00277C5D">
      <w:pPr>
        <w:spacing w:line="276" w:lineRule="auto"/>
        <w:jc w:val="center"/>
        <w:rPr>
          <w:b/>
        </w:rPr>
      </w:pPr>
    </w:p>
    <w:p w:rsidR="00277C5D" w:rsidRDefault="00277C5D" w:rsidP="00277C5D">
      <w:pPr>
        <w:spacing w:line="276" w:lineRule="auto"/>
        <w:jc w:val="center"/>
        <w:rPr>
          <w:b/>
        </w:rPr>
      </w:pPr>
    </w:p>
    <w:p w:rsidR="00277C5D" w:rsidRDefault="00277C5D" w:rsidP="00277C5D">
      <w:pPr>
        <w:spacing w:line="276" w:lineRule="auto"/>
        <w:jc w:val="center"/>
        <w:rPr>
          <w:b/>
        </w:rPr>
      </w:pPr>
    </w:p>
    <w:p w:rsidR="00277C5D" w:rsidRDefault="00277C5D" w:rsidP="00277C5D">
      <w:pPr>
        <w:spacing w:line="276" w:lineRule="auto"/>
        <w:jc w:val="center"/>
        <w:rPr>
          <w:b/>
        </w:rPr>
      </w:pPr>
    </w:p>
    <w:p w:rsidR="00277C5D" w:rsidRDefault="00277C5D" w:rsidP="00277C5D">
      <w:pPr>
        <w:spacing w:line="276" w:lineRule="auto"/>
        <w:jc w:val="center"/>
        <w:rPr>
          <w:b/>
        </w:rPr>
      </w:pPr>
    </w:p>
    <w:p w:rsidR="00277C5D" w:rsidRDefault="00277C5D" w:rsidP="00277C5D">
      <w:pPr>
        <w:spacing w:line="276" w:lineRule="auto"/>
        <w:jc w:val="center"/>
        <w:rPr>
          <w:b/>
        </w:rPr>
      </w:pPr>
    </w:p>
    <w:p w:rsidR="00277C5D" w:rsidRDefault="00277C5D" w:rsidP="00277C5D">
      <w:pPr>
        <w:spacing w:line="276" w:lineRule="auto"/>
        <w:jc w:val="center"/>
        <w:rPr>
          <w:b/>
        </w:rPr>
      </w:pPr>
    </w:p>
    <w:p w:rsidR="00277C5D" w:rsidRDefault="00277C5D" w:rsidP="00277C5D">
      <w:pPr>
        <w:spacing w:line="276" w:lineRule="auto"/>
        <w:jc w:val="center"/>
        <w:rPr>
          <w:b/>
        </w:rPr>
      </w:pPr>
    </w:p>
    <w:p w:rsidR="00277C5D" w:rsidRDefault="00277C5D" w:rsidP="00277C5D">
      <w:pPr>
        <w:spacing w:line="276" w:lineRule="auto"/>
        <w:jc w:val="center"/>
        <w:rPr>
          <w:b/>
        </w:rPr>
      </w:pPr>
    </w:p>
    <w:p w:rsidR="00277C5D" w:rsidRDefault="00277C5D" w:rsidP="00277C5D">
      <w:pPr>
        <w:spacing w:line="276" w:lineRule="auto"/>
        <w:jc w:val="center"/>
        <w:rPr>
          <w:b/>
        </w:rPr>
      </w:pPr>
    </w:p>
    <w:p w:rsidR="00277C5D" w:rsidRDefault="00277C5D" w:rsidP="00277C5D">
      <w:pPr>
        <w:spacing w:line="276" w:lineRule="auto"/>
        <w:jc w:val="center"/>
        <w:rPr>
          <w:b/>
        </w:rPr>
      </w:pPr>
    </w:p>
    <w:p w:rsidR="00277C5D" w:rsidRDefault="00277C5D" w:rsidP="00277C5D">
      <w:pPr>
        <w:spacing w:line="276" w:lineRule="auto"/>
        <w:jc w:val="center"/>
        <w:rPr>
          <w:b/>
        </w:rPr>
      </w:pPr>
    </w:p>
    <w:p w:rsidR="00277C5D" w:rsidRDefault="00277C5D" w:rsidP="00277C5D">
      <w:pPr>
        <w:spacing w:line="276" w:lineRule="auto"/>
        <w:jc w:val="center"/>
        <w:rPr>
          <w:b/>
        </w:rPr>
      </w:pPr>
    </w:p>
    <w:p w:rsidR="00277C5D" w:rsidRDefault="00277C5D" w:rsidP="00277C5D">
      <w:pPr>
        <w:spacing w:line="276" w:lineRule="auto"/>
        <w:jc w:val="center"/>
        <w:rPr>
          <w:b/>
        </w:rPr>
      </w:pPr>
    </w:p>
    <w:p w:rsidR="00277C5D" w:rsidRDefault="00277C5D" w:rsidP="00277C5D">
      <w:pPr>
        <w:spacing w:line="276" w:lineRule="auto"/>
        <w:jc w:val="center"/>
        <w:rPr>
          <w:b/>
        </w:rPr>
      </w:pPr>
    </w:p>
    <w:p w:rsidR="00277C5D" w:rsidRDefault="00277C5D" w:rsidP="00277C5D">
      <w:pPr>
        <w:spacing w:line="276" w:lineRule="auto"/>
        <w:jc w:val="center"/>
        <w:rPr>
          <w:b/>
        </w:rPr>
      </w:pPr>
    </w:p>
    <w:p w:rsidR="00277C5D" w:rsidRDefault="00277C5D" w:rsidP="00277C5D">
      <w:pPr>
        <w:spacing w:line="276" w:lineRule="auto"/>
        <w:jc w:val="center"/>
        <w:rPr>
          <w:b/>
        </w:rPr>
      </w:pPr>
    </w:p>
    <w:p w:rsidR="00277C5D" w:rsidRPr="00094965" w:rsidRDefault="00277C5D" w:rsidP="00277C5D">
      <w:pPr>
        <w:spacing w:line="276" w:lineRule="auto"/>
        <w:jc w:val="center"/>
        <w:rPr>
          <w:b/>
        </w:rPr>
      </w:pPr>
    </w:p>
    <w:p w:rsidR="00277C5D" w:rsidRPr="00094965" w:rsidRDefault="00277C5D" w:rsidP="00277C5D">
      <w:pPr>
        <w:tabs>
          <w:tab w:val="left" w:pos="4185"/>
        </w:tabs>
        <w:spacing w:line="276" w:lineRule="auto"/>
        <w:jc w:val="both"/>
      </w:pPr>
      <w:r w:rsidRPr="00094965">
        <w:rPr>
          <w:b/>
        </w:rPr>
        <w:lastRenderedPageBreak/>
        <w:t>1. Общие положения</w:t>
      </w:r>
      <w:r w:rsidRPr="00094965">
        <w:t xml:space="preserve"> </w:t>
      </w:r>
      <w:r>
        <w:tab/>
      </w:r>
    </w:p>
    <w:p w:rsidR="00277C5D" w:rsidRPr="00094965" w:rsidRDefault="00277C5D" w:rsidP="00277C5D">
      <w:pPr>
        <w:spacing w:line="276" w:lineRule="auto"/>
        <w:jc w:val="both"/>
      </w:pPr>
      <w:r w:rsidRPr="00094965">
        <w:t xml:space="preserve">1.1 Настоящее Положение регламентирует порядок организации работы конфликтной комиссии по решению спорных вопросов при приеме детей в 1 класс. </w:t>
      </w:r>
    </w:p>
    <w:p w:rsidR="00277C5D" w:rsidRPr="00094965" w:rsidRDefault="00277C5D" w:rsidP="00277C5D">
      <w:pPr>
        <w:spacing w:line="276" w:lineRule="auto"/>
        <w:jc w:val="both"/>
      </w:pPr>
      <w:r w:rsidRPr="00094965">
        <w:t xml:space="preserve">1.2 Конфликтная комиссия утверждается приказом директора школы. </w:t>
      </w:r>
    </w:p>
    <w:p w:rsidR="00277C5D" w:rsidRDefault="00277C5D" w:rsidP="00277C5D">
      <w:pPr>
        <w:spacing w:line="276" w:lineRule="auto"/>
        <w:jc w:val="both"/>
      </w:pPr>
      <w:r w:rsidRPr="00094965">
        <w:t>1.3. В своей деятельности конфликтная комиссия руководствуется действующим законодательством Российской Федерации, приказом Министерства образования и науки Российской Федерации № 107 от 15 февраля 2012г. «Об утверждении Порядка приёма граждан в общеобразовательные учреждения»</w:t>
      </w:r>
      <w:r>
        <w:t>.</w:t>
      </w:r>
    </w:p>
    <w:p w:rsidR="00277C5D" w:rsidRPr="00094965" w:rsidRDefault="00277C5D" w:rsidP="00277C5D">
      <w:pPr>
        <w:spacing w:line="276" w:lineRule="auto"/>
        <w:jc w:val="both"/>
        <w:rPr>
          <w:b/>
        </w:rPr>
      </w:pPr>
      <w:r w:rsidRPr="00094965">
        <w:rPr>
          <w:b/>
        </w:rPr>
        <w:t xml:space="preserve">2. Функции конфликтной комиссии </w:t>
      </w:r>
    </w:p>
    <w:p w:rsidR="00277C5D" w:rsidRPr="00094965" w:rsidRDefault="00277C5D" w:rsidP="00277C5D">
      <w:pPr>
        <w:spacing w:line="276" w:lineRule="auto"/>
        <w:jc w:val="both"/>
      </w:pPr>
      <w:r w:rsidRPr="00094965">
        <w:t>2.1. Для достижения поставленных целей на Комиссию возлагаются следующие функции:</w:t>
      </w:r>
    </w:p>
    <w:p w:rsidR="00277C5D" w:rsidRPr="00094965" w:rsidRDefault="00277C5D" w:rsidP="00277C5D">
      <w:pPr>
        <w:spacing w:line="276" w:lineRule="auto"/>
        <w:jc w:val="both"/>
      </w:pPr>
      <w:r w:rsidRPr="00094965">
        <w:t xml:space="preserve"> - рассмотрение жалоб (заявлений) от родителей (законных представителей) детей по вопросам несоблюдения установленных правил приема детей в 1 класс; </w:t>
      </w:r>
    </w:p>
    <w:p w:rsidR="00277C5D" w:rsidRPr="00094965" w:rsidRDefault="00277C5D" w:rsidP="00277C5D">
      <w:pPr>
        <w:spacing w:line="276" w:lineRule="auto"/>
        <w:jc w:val="both"/>
      </w:pPr>
      <w:r w:rsidRPr="00094965">
        <w:t xml:space="preserve">- рассмотрение вопросов, связанных с решением о зачислении детей в </w:t>
      </w:r>
      <w:r>
        <w:t>МКОУ «</w:t>
      </w:r>
      <w:proofErr w:type="spellStart"/>
      <w:r>
        <w:t>Коркмаскалинская</w:t>
      </w:r>
      <w:proofErr w:type="spellEnd"/>
      <w:r>
        <w:t xml:space="preserve"> СОШ им. </w:t>
      </w:r>
      <w:proofErr w:type="spellStart"/>
      <w:r>
        <w:t>М.-Загира</w:t>
      </w:r>
      <w:proofErr w:type="spellEnd"/>
      <w:r>
        <w:t xml:space="preserve"> </w:t>
      </w:r>
      <w:proofErr w:type="spellStart"/>
      <w:r>
        <w:t>Баймурзаева</w:t>
      </w:r>
      <w:proofErr w:type="spellEnd"/>
      <w:r>
        <w:t>»</w:t>
      </w:r>
      <w:r w:rsidRPr="00094965">
        <w:t xml:space="preserve"> в случае отсутствия свободных мест; </w:t>
      </w:r>
    </w:p>
    <w:p w:rsidR="00277C5D" w:rsidRPr="00094965" w:rsidRDefault="00277C5D" w:rsidP="00277C5D">
      <w:pPr>
        <w:spacing w:line="276" w:lineRule="auto"/>
        <w:jc w:val="both"/>
      </w:pPr>
      <w:r w:rsidRPr="00094965">
        <w:t xml:space="preserve">2.2. Конфликтная комиссия рассматривает письменные заявления родителей (законных представителей) детей с целью разрешения спорных вопросов при приеме детей в 1 класс. </w:t>
      </w:r>
    </w:p>
    <w:p w:rsidR="00277C5D" w:rsidRPr="00094965" w:rsidRDefault="00277C5D" w:rsidP="00277C5D">
      <w:pPr>
        <w:spacing w:line="276" w:lineRule="auto"/>
        <w:jc w:val="both"/>
        <w:rPr>
          <w:b/>
        </w:rPr>
      </w:pPr>
      <w:r w:rsidRPr="00094965">
        <w:rPr>
          <w:b/>
        </w:rPr>
        <w:t xml:space="preserve">3. Организация работы конфликтной комиссии </w:t>
      </w:r>
    </w:p>
    <w:p w:rsidR="00277C5D" w:rsidRPr="00094965" w:rsidRDefault="00277C5D" w:rsidP="00277C5D">
      <w:pPr>
        <w:spacing w:line="276" w:lineRule="auto"/>
        <w:jc w:val="both"/>
      </w:pPr>
      <w:r w:rsidRPr="00094965">
        <w:t xml:space="preserve">3.1 Заседания конфликтной комиссии проводятся по мере необходимости - в случае поступления письменных заявлений родителей (законных представителей) детей. </w:t>
      </w:r>
    </w:p>
    <w:p w:rsidR="00277C5D" w:rsidRPr="00094965" w:rsidRDefault="00277C5D" w:rsidP="00277C5D">
      <w:pPr>
        <w:spacing w:line="276" w:lineRule="auto"/>
        <w:jc w:val="both"/>
      </w:pPr>
      <w:r w:rsidRPr="00094965">
        <w:t xml:space="preserve">3.2 Решение конфликтной комиссии оформляется протоколом и доводится до сведения родителей (законных представителей) детей. </w:t>
      </w:r>
    </w:p>
    <w:p w:rsidR="00277C5D" w:rsidRPr="00094965" w:rsidRDefault="00277C5D" w:rsidP="00277C5D">
      <w:pPr>
        <w:spacing w:line="276" w:lineRule="auto"/>
        <w:jc w:val="both"/>
      </w:pPr>
      <w:r w:rsidRPr="00094965">
        <w:t>3.3. Срок рассмотрения заявления 10 дней.</w:t>
      </w:r>
    </w:p>
    <w:p w:rsidR="00277C5D" w:rsidRDefault="00277C5D" w:rsidP="00277C5D">
      <w:pPr>
        <w:spacing w:line="276" w:lineRule="auto"/>
        <w:jc w:val="both"/>
      </w:pPr>
      <w:r w:rsidRPr="00094965">
        <w:t xml:space="preserve"> 3.4. Сроки доведения результатов работы комиссии до сведения на письменные заявления родителей (законных представителей) - 3 дня с момента принятия решения комиссией. </w:t>
      </w:r>
    </w:p>
    <w:p w:rsidR="00277C5D" w:rsidRPr="00094965" w:rsidRDefault="00277C5D" w:rsidP="00277C5D">
      <w:pPr>
        <w:spacing w:line="276" w:lineRule="auto"/>
        <w:jc w:val="both"/>
      </w:pPr>
      <w:r w:rsidRPr="00094965">
        <w:t xml:space="preserve">3.5. Решение считается правомочным, когда за него проголосовало 2\3 членов комиссии. </w:t>
      </w:r>
    </w:p>
    <w:p w:rsidR="00277C5D" w:rsidRPr="00094965" w:rsidRDefault="00277C5D" w:rsidP="00277C5D">
      <w:pPr>
        <w:spacing w:line="276" w:lineRule="auto"/>
        <w:jc w:val="both"/>
        <w:rPr>
          <w:b/>
        </w:rPr>
      </w:pPr>
      <w:r w:rsidRPr="00094965">
        <w:rPr>
          <w:b/>
        </w:rPr>
        <w:t xml:space="preserve">4. Состав комиссии </w:t>
      </w:r>
    </w:p>
    <w:p w:rsidR="00277C5D" w:rsidRDefault="00277C5D" w:rsidP="00277C5D">
      <w:pPr>
        <w:spacing w:line="276" w:lineRule="auto"/>
        <w:jc w:val="both"/>
      </w:pPr>
      <w:r w:rsidRPr="00094965">
        <w:t xml:space="preserve">4.1.Председатель, </w:t>
      </w:r>
      <w:r>
        <w:t xml:space="preserve">заместитель председателя, </w:t>
      </w:r>
      <w:proofErr w:type="gramStart"/>
      <w:r>
        <w:t>секретарь</w:t>
      </w:r>
      <w:proofErr w:type="gramEnd"/>
      <w:r>
        <w:t xml:space="preserve"> </w:t>
      </w:r>
      <w:r w:rsidRPr="00094965">
        <w:t xml:space="preserve">и члены Комиссии утверждаются приказом директора школы. </w:t>
      </w:r>
    </w:p>
    <w:p w:rsidR="00277C5D" w:rsidRPr="00094965" w:rsidRDefault="00277C5D" w:rsidP="00277C5D">
      <w:pPr>
        <w:spacing w:line="276" w:lineRule="auto"/>
        <w:jc w:val="both"/>
      </w:pPr>
      <w:r w:rsidRPr="00094965">
        <w:t xml:space="preserve">4.2.Председатель Комиссии: - организует и руководит работой Комиссии, ведет заседания; - подписывает протоколы заседаний Комиссии. </w:t>
      </w:r>
    </w:p>
    <w:p w:rsidR="00277C5D" w:rsidRPr="00094965" w:rsidRDefault="00277C5D" w:rsidP="00277C5D">
      <w:pPr>
        <w:spacing w:line="276" w:lineRule="auto"/>
        <w:jc w:val="both"/>
      </w:pPr>
      <w:r w:rsidRPr="00094965">
        <w:t xml:space="preserve">4.3.Секретарь Комиссии: </w:t>
      </w:r>
    </w:p>
    <w:p w:rsidR="00277C5D" w:rsidRPr="00094965" w:rsidRDefault="00277C5D" w:rsidP="00277C5D">
      <w:pPr>
        <w:spacing w:line="276" w:lineRule="auto"/>
        <w:jc w:val="both"/>
      </w:pPr>
      <w:r w:rsidRPr="00094965">
        <w:t xml:space="preserve">- готовит материалы к проведению заседаний Комиссии; </w:t>
      </w:r>
    </w:p>
    <w:p w:rsidR="00277C5D" w:rsidRPr="00094965" w:rsidRDefault="00277C5D" w:rsidP="00277C5D">
      <w:pPr>
        <w:spacing w:line="276" w:lineRule="auto"/>
        <w:jc w:val="both"/>
      </w:pPr>
      <w:r w:rsidRPr="00094965">
        <w:t xml:space="preserve">- оформляет протоколы заседаний Комиссии; </w:t>
      </w:r>
    </w:p>
    <w:p w:rsidR="00277C5D" w:rsidRPr="00094965" w:rsidRDefault="00277C5D" w:rsidP="00277C5D">
      <w:pPr>
        <w:spacing w:line="276" w:lineRule="auto"/>
        <w:jc w:val="both"/>
      </w:pPr>
      <w:r w:rsidRPr="00094965">
        <w:t xml:space="preserve">- подписывает протоколы заседаний Комиссии; </w:t>
      </w:r>
    </w:p>
    <w:p w:rsidR="00277C5D" w:rsidRPr="00094965" w:rsidRDefault="00277C5D" w:rsidP="00277C5D">
      <w:pPr>
        <w:spacing w:line="276" w:lineRule="auto"/>
        <w:jc w:val="both"/>
      </w:pPr>
      <w:r w:rsidRPr="00094965">
        <w:t xml:space="preserve">- доводит решения Комиссии до заинтересованных лиц. </w:t>
      </w:r>
    </w:p>
    <w:p w:rsidR="00277C5D" w:rsidRPr="00094965" w:rsidRDefault="00277C5D" w:rsidP="00277C5D">
      <w:pPr>
        <w:spacing w:line="276" w:lineRule="auto"/>
        <w:jc w:val="both"/>
      </w:pPr>
      <w:r w:rsidRPr="00094965">
        <w:t xml:space="preserve">4.4.Члены Комиссии: </w:t>
      </w:r>
    </w:p>
    <w:p w:rsidR="00277C5D" w:rsidRDefault="00277C5D" w:rsidP="00277C5D">
      <w:pPr>
        <w:spacing w:line="276" w:lineRule="auto"/>
        <w:jc w:val="both"/>
      </w:pPr>
      <w:r w:rsidRPr="00094965">
        <w:t xml:space="preserve">- участвуют в рассмотрении жалоб (заявлений), поступивших от родителей (законных представителей) детей, по вопросам несоблюдения установленных правил приема детей в 1 класс; </w:t>
      </w:r>
    </w:p>
    <w:p w:rsidR="00277C5D" w:rsidRPr="00094965" w:rsidRDefault="00277C5D" w:rsidP="00277C5D">
      <w:pPr>
        <w:spacing w:line="276" w:lineRule="auto"/>
        <w:jc w:val="both"/>
      </w:pPr>
      <w:r w:rsidRPr="00094965">
        <w:t>- готовят предложения о принятии решений по зачислению детей в школу в случае отсутствия свободных мест;</w:t>
      </w:r>
    </w:p>
    <w:p w:rsidR="00277C5D" w:rsidRPr="00094965" w:rsidRDefault="00277C5D" w:rsidP="00277C5D">
      <w:pPr>
        <w:spacing w:line="276" w:lineRule="auto"/>
        <w:jc w:val="both"/>
      </w:pPr>
      <w:r w:rsidRPr="00094965">
        <w:t xml:space="preserve"> - готовят предложения о принятии решения о зачислении детей в 1 класс, не достигших возраста 6 лет 6 месяцев или достигших возраста более 8 лет. </w:t>
      </w:r>
    </w:p>
    <w:p w:rsidR="00277C5D" w:rsidRPr="00094965" w:rsidRDefault="00277C5D" w:rsidP="00277C5D">
      <w:pPr>
        <w:spacing w:line="276" w:lineRule="auto"/>
        <w:jc w:val="both"/>
      </w:pPr>
      <w:r w:rsidRPr="00094965">
        <w:t xml:space="preserve">4.5.Заседания Комиссии являются правомочными, если на них присутствовало не менее половины ее состава. </w:t>
      </w:r>
    </w:p>
    <w:p w:rsidR="00277C5D" w:rsidRPr="00094965" w:rsidRDefault="00277C5D" w:rsidP="00277C5D">
      <w:pPr>
        <w:spacing w:line="276" w:lineRule="auto"/>
        <w:jc w:val="both"/>
      </w:pPr>
      <w:r w:rsidRPr="00094965">
        <w:lastRenderedPageBreak/>
        <w:t xml:space="preserve">4.6. В состав комиссии входят педагогические работники </w:t>
      </w:r>
      <w:r>
        <w:t>МКОУ «</w:t>
      </w:r>
      <w:proofErr w:type="spellStart"/>
      <w:r>
        <w:t>Коркмаскалинская</w:t>
      </w:r>
      <w:proofErr w:type="spellEnd"/>
      <w:r>
        <w:t xml:space="preserve"> СОШ им. </w:t>
      </w:r>
      <w:proofErr w:type="spellStart"/>
      <w:r>
        <w:t>М.-Загира</w:t>
      </w:r>
      <w:proofErr w:type="spellEnd"/>
      <w:r>
        <w:t xml:space="preserve"> </w:t>
      </w:r>
      <w:proofErr w:type="spellStart"/>
      <w:r>
        <w:t>Баймурзаева</w:t>
      </w:r>
      <w:proofErr w:type="spellEnd"/>
      <w:r>
        <w:t>»</w:t>
      </w:r>
      <w:r w:rsidRPr="00094965">
        <w:t>.</w:t>
      </w:r>
    </w:p>
    <w:p w:rsidR="00277C5D" w:rsidRPr="00094965" w:rsidRDefault="00277C5D" w:rsidP="00277C5D">
      <w:pPr>
        <w:spacing w:line="276" w:lineRule="auto"/>
        <w:jc w:val="both"/>
        <w:rPr>
          <w:b/>
        </w:rPr>
      </w:pPr>
      <w:r w:rsidRPr="00094965">
        <w:rPr>
          <w:b/>
        </w:rPr>
        <w:t xml:space="preserve"> 5. Делопроизводство. </w:t>
      </w:r>
    </w:p>
    <w:p w:rsidR="00277C5D" w:rsidRPr="00094965" w:rsidRDefault="00277C5D" w:rsidP="00277C5D">
      <w:pPr>
        <w:spacing w:line="276" w:lineRule="auto"/>
        <w:jc w:val="both"/>
      </w:pPr>
      <w:r w:rsidRPr="00094965">
        <w:t xml:space="preserve">5.1. Заявления родителей (законных представителей) регистрируются в журнале входящей информации. </w:t>
      </w:r>
    </w:p>
    <w:p w:rsidR="00277C5D" w:rsidRPr="00094965" w:rsidRDefault="00277C5D" w:rsidP="00277C5D">
      <w:pPr>
        <w:spacing w:line="276" w:lineRule="auto"/>
        <w:jc w:val="both"/>
      </w:pPr>
      <w:r w:rsidRPr="00094965">
        <w:t>5.2.Каждое заседание Комиссии оформляется протоколом, который подписывают председатель и секретарь Комиссии.</w:t>
      </w:r>
    </w:p>
    <w:p w:rsidR="004A5ED8" w:rsidRDefault="004A5ED8"/>
    <w:sectPr w:rsidR="004A5ED8" w:rsidSect="004A5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77C5D"/>
    <w:rsid w:val="00277C5D"/>
    <w:rsid w:val="004A5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C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7C5D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510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2020-03-14T13:22:00Z</cp:lastPrinted>
  <dcterms:created xsi:type="dcterms:W3CDTF">2020-03-14T13:18:00Z</dcterms:created>
  <dcterms:modified xsi:type="dcterms:W3CDTF">2020-03-14T13:27:00Z</dcterms:modified>
</cp:coreProperties>
</file>