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C3" w:rsidRP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4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Отчет</w:t>
      </w:r>
    </w:p>
    <w:p w:rsid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4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антинаркотического профилактического месячника в МКОУ «</w:t>
      </w:r>
      <w:r w:rsidR="00BD6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Коркмаскалинск</w:t>
      </w:r>
      <w:r w:rsidRPr="002B4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ая СОШ им. М.-Загира Баймурзаева»</w:t>
      </w:r>
    </w:p>
    <w:p w:rsid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D6A8B" w:rsidRPr="00BD6A8B" w:rsidRDefault="00BD6A8B" w:rsidP="00BD6A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16 января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16 февраля 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ОУ </w:t>
      </w:r>
      <w:r w:rsidRPr="00BD6A8B">
        <w:rPr>
          <w:rFonts w:ascii="Times New Roman" w:hAnsi="Times New Roman" w:cs="Times New Roman"/>
          <w:sz w:val="24"/>
          <w:szCs w:val="24"/>
          <w:shd w:val="clear" w:color="auto" w:fill="FFFFFF"/>
        </w:rPr>
        <w:t>«Коркмаскалинская СОШ им. М.-Загира Баймурзаева»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прошел антинаркотический  месячник под названием «Мы выбираем жизнь», с целью пропаганды здорового образа жизни и формирования у детей негативного отношения к вредным привычкам.</w:t>
      </w:r>
    </w:p>
    <w:p w:rsidR="008F4A17" w:rsidRPr="00BD6A8B" w:rsidRDefault="008F4A17" w:rsidP="008F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46C3" w:rsidRPr="00BA0853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Здоровый образ жизни сегодня – это требование времени.</w:t>
      </w:r>
      <w:r w:rsidR="002B46C3" w:rsidRPr="00BA0853">
        <w:rPr>
          <w:rFonts w:ascii="Times New Roman" w:hAnsi="Times New Roman" w:cs="Times New Roman"/>
          <w:sz w:val="24"/>
          <w:szCs w:val="24"/>
        </w:rPr>
        <w:t xml:space="preserve"> </w:t>
      </w:r>
      <w:r w:rsidR="002B46C3" w:rsidRPr="001F4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были запланированы таким образом, чтобы охватить всех обучающихся.</w:t>
      </w:r>
      <w:r w:rsidR="002B46C3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были ознакомлены с </w:t>
      </w:r>
      <w:hyperlink r:id="rId4" w:tooltip="Планы мероприятий" w:history="1">
        <w:r w:rsidRPr="00BD6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планом мероприятий</w:t>
        </w:r>
      </w:hyperlink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месячника, продемонстрирован специальный ящик, предусмотренный для сбора сообщений о фактах распространения наркотиков.</w:t>
      </w:r>
    </w:p>
    <w:p w:rsidR="008F4A17" w:rsidRPr="008A0BC8" w:rsidRDefault="008F4A17" w:rsidP="008F4A17">
      <w:pPr>
        <w:pStyle w:val="a4"/>
        <w:shd w:val="clear" w:color="auto" w:fill="FFFFFF"/>
        <w:spacing w:before="264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Pr="008A0BC8">
        <w:rPr>
          <w:color w:val="000000"/>
        </w:rPr>
        <w:t xml:space="preserve">Профилактическая работа по данному направлению осуществлялась с учетом возрастных особенностей </w:t>
      </w:r>
      <w:r>
        <w:rPr>
          <w:color w:val="000000"/>
        </w:rPr>
        <w:t>об</w:t>
      </w:r>
      <w:r w:rsidRPr="008A0BC8">
        <w:rPr>
          <w:color w:val="000000"/>
        </w:rPr>
        <w:t>уча</w:t>
      </w:r>
      <w:r>
        <w:rPr>
          <w:color w:val="000000"/>
        </w:rPr>
        <w:t>ю</w:t>
      </w:r>
      <w:r w:rsidRPr="008A0BC8">
        <w:rPr>
          <w:color w:val="000000"/>
        </w:rPr>
        <w:t>щихся на всех ступенях обучения. Большое внимание уделялось формированию  навыков здорового образа жизни.</w:t>
      </w:r>
    </w:p>
    <w:p w:rsidR="00BD6A8B" w:rsidRDefault="00BD6A8B" w:rsidP="00BD6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6C3" w:rsidRPr="00BA0853" w:rsidRDefault="002B46C3" w:rsidP="00BD6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853">
        <w:rPr>
          <w:rFonts w:ascii="Times New Roman" w:hAnsi="Times New Roman" w:cs="Times New Roman"/>
          <w:sz w:val="24"/>
          <w:szCs w:val="24"/>
        </w:rPr>
        <w:t xml:space="preserve"> Педагогом-психологом обновлен информационный стенд «Мы выбираем будущее без наркотиков!».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853">
        <w:rPr>
          <w:rFonts w:ascii="Times New Roman" w:hAnsi="Times New Roman" w:cs="Times New Roman"/>
          <w:sz w:val="24"/>
          <w:szCs w:val="24"/>
        </w:rPr>
        <w:t xml:space="preserve">Классные руководители уделяют большое внимание в работе с классом по формированию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BA085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0853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BA0853">
        <w:rPr>
          <w:rFonts w:ascii="Times New Roman" w:hAnsi="Times New Roman" w:cs="Times New Roman"/>
          <w:sz w:val="24"/>
          <w:szCs w:val="24"/>
        </w:rPr>
        <w:t xml:space="preserve"> умения противостоять и бороться с вредными привычками. Но для того, чтобы бороться с вредными привычками, необходимо в первую очередь сформировать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BA085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0853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BA0853">
        <w:rPr>
          <w:rFonts w:ascii="Times New Roman" w:hAnsi="Times New Roman" w:cs="Times New Roman"/>
          <w:sz w:val="24"/>
          <w:szCs w:val="24"/>
        </w:rPr>
        <w:t xml:space="preserve"> отрицательное к ним отношение. С этой целью учителя организовали профилактическую просветительскую работу через </w:t>
      </w:r>
      <w:r w:rsidR="008F4A17">
        <w:rPr>
          <w:rFonts w:ascii="Times New Roman" w:hAnsi="Times New Roman" w:cs="Times New Roman"/>
          <w:sz w:val="24"/>
          <w:szCs w:val="24"/>
        </w:rPr>
        <w:t>систему следующих внеклассных мероприятий:</w:t>
      </w:r>
    </w:p>
    <w:p w:rsidR="008F4A17" w:rsidRDefault="005D01D7" w:rsidP="005D01D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</w:t>
      </w:r>
      <w:r w:rsidR="00BD6A8B" w:rsidRP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младших классах прошли</w:t>
      </w:r>
      <w:r w:rsid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A79E0" w:rsidRDefault="00BD6A8B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F4A17">
        <w:rPr>
          <w:rFonts w:ascii="Times New Roman" w:hAnsi="Times New Roman" w:cs="Times New Roman"/>
          <w:sz w:val="24"/>
          <w:szCs w:val="24"/>
        </w:rPr>
        <w:t xml:space="preserve"> </w:t>
      </w:r>
      <w:r w:rsidR="005D01D7">
        <w:rPr>
          <w:rFonts w:ascii="Times New Roman" w:hAnsi="Times New Roman" w:cs="Times New Roman"/>
          <w:sz w:val="24"/>
          <w:szCs w:val="24"/>
        </w:rPr>
        <w:t xml:space="preserve">- </w:t>
      </w:r>
      <w:r w:rsidR="008F4A17">
        <w:rPr>
          <w:rFonts w:ascii="Times New Roman" w:hAnsi="Times New Roman" w:cs="Times New Roman"/>
          <w:sz w:val="24"/>
          <w:szCs w:val="24"/>
        </w:rPr>
        <w:t xml:space="preserve">в 1А и 1В классах прошли беседы с </w:t>
      </w:r>
      <w:proofErr w:type="gramStart"/>
      <w:r w:rsidR="008F4A1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F4A17">
        <w:rPr>
          <w:rFonts w:ascii="Times New Roman" w:hAnsi="Times New Roman" w:cs="Times New Roman"/>
          <w:sz w:val="24"/>
          <w:szCs w:val="24"/>
        </w:rPr>
        <w:t xml:space="preserve"> на тему: «Почему нельзя»</w:t>
      </w:r>
      <w:r w:rsidR="005D01D7">
        <w:rPr>
          <w:rFonts w:ascii="Times New Roman" w:hAnsi="Times New Roman" w:cs="Times New Roman"/>
          <w:sz w:val="24"/>
          <w:szCs w:val="24"/>
        </w:rPr>
        <w:t>.</w:t>
      </w:r>
      <w:r w:rsidR="005D01D7" w:rsidRPr="005D01D7">
        <w:rPr>
          <w:rFonts w:ascii="Times New Roman" w:hAnsi="Times New Roman" w:cs="Times New Roman"/>
          <w:sz w:val="24"/>
          <w:szCs w:val="24"/>
        </w:rPr>
        <w:t xml:space="preserve"> </w:t>
      </w:r>
      <w:r w:rsidR="005D01D7">
        <w:rPr>
          <w:rFonts w:ascii="Times New Roman" w:hAnsi="Times New Roman" w:cs="Times New Roman"/>
          <w:sz w:val="24"/>
          <w:szCs w:val="24"/>
        </w:rPr>
        <w:t xml:space="preserve">Учителя поговорили </w:t>
      </w:r>
      <w:r w:rsidR="005D01D7" w:rsidRPr="008C06F0">
        <w:rPr>
          <w:rFonts w:ascii="Times New Roman" w:hAnsi="Times New Roman" w:cs="Times New Roman"/>
          <w:sz w:val="24"/>
          <w:szCs w:val="24"/>
          <w:shd w:val="clear" w:color="auto" w:fill="FFFFFF"/>
        </w:rPr>
        <w:t>о вредных привычках и о том, какой вред они наносят нашему здоровью.</w:t>
      </w:r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01D7" w:rsidRPr="008C06F0">
        <w:rPr>
          <w:rFonts w:ascii="Times New Roman" w:hAnsi="Times New Roman" w:cs="Times New Roman"/>
          <w:sz w:val="24"/>
          <w:szCs w:val="24"/>
          <w:shd w:val="clear" w:color="auto" w:fill="FFFFFF"/>
        </w:rPr>
        <w:t>Ве</w:t>
      </w:r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дь привыкнуть к </w:t>
      </w:r>
      <w:proofErr w:type="gramStart"/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>плохому</w:t>
      </w:r>
      <w:proofErr w:type="gramEnd"/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легко, но г</w:t>
      </w:r>
      <w:r w:rsidR="005D01D7" w:rsidRPr="008C06F0">
        <w:rPr>
          <w:rFonts w:ascii="Times New Roman" w:hAnsi="Times New Roman" w:cs="Times New Roman"/>
          <w:sz w:val="24"/>
          <w:szCs w:val="24"/>
          <w:shd w:val="clear" w:color="auto" w:fill="FFFFFF"/>
        </w:rPr>
        <w:t>ораздо труднее потом</w:t>
      </w:r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избавиться от опасной привычки;</w:t>
      </w:r>
    </w:p>
    <w:p w:rsidR="005D01D7" w:rsidRDefault="005D01D7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-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5F1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бучающимся</w:t>
      </w:r>
      <w:proofErr w:type="gramEnd"/>
      <w:r w:rsidRPr="005F1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F15E7">
        <w:rPr>
          <w:rFonts w:ascii="Times New Roman" w:hAnsi="Times New Roman" w:cs="Times New Roman"/>
          <w:sz w:val="24"/>
          <w:szCs w:val="24"/>
          <w:shd w:val="clear" w:color="auto" w:fill="FFFFFF"/>
        </w:rPr>
        <w:t>2а, 2б классов учителя показали истории возникновения табака: «Сказка о вреде курения». По окончании провели беседу и подытожили результаты. В своей беседе учителя постарались в сказочной форме донести до детей простую истину о вреде табака, о болезнях и бедствиях, связанных с курением, а также напомнила, что 31 мая во всем мире отмечается День без табака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D01D7" w:rsidRDefault="005D01D7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>в 3б и 3в классах прошла викторина с названием:</w:t>
      </w:r>
      <w:r w:rsidRPr="00391F29">
        <w:rPr>
          <w:rFonts w:ascii="Calibri" w:eastAsia="Calibri" w:hAnsi="Calibri" w:cs="Times New Roman"/>
        </w:rPr>
        <w:t xml:space="preserve"> 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>«Здоровому образу жизни - ДА!»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 напомнили детям о правильном режиме дня, который дисциплинирует человека, укрепляет его здоровье. И что купить здоровье нельзя, а можно 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аработать собственными усилиями;</w:t>
      </w:r>
    </w:p>
    <w:p w:rsidR="000807DE" w:rsidRDefault="005D01D7" w:rsidP="000807DE">
      <w:pPr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7DE" w:rsidRPr="00161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учителями Магомедовой Р.М. и Аташевой З.И. в школе проведена акция «Поменяй сигарету на конфету!». </w:t>
      </w:r>
      <w:r w:rsidR="000807DE" w:rsidRPr="001614D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Перед участниками акции была поставлена цель - доказать, что от одной конфеты можно получить больше удовольствия, чем от одной выкуренной сигареты. Акция проходила весело и оживлённо.</w:t>
      </w:r>
    </w:p>
    <w:p w:rsidR="000807DE" w:rsidRDefault="000807DE" w:rsidP="000807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</w:t>
      </w:r>
      <w:r w:rsidRPr="004875C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 xml:space="preserve"> целях </w:t>
      </w:r>
      <w:r w:rsidRPr="00487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воспитания полезных привычек у воспитанников, 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 xml:space="preserve"> Ибрагимова Г.М.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учитель начальных классов, 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>провела акцию «Закладка».</w:t>
      </w:r>
      <w:r w:rsidRPr="000807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875CB">
        <w:rPr>
          <w:rFonts w:ascii="Times New Roman" w:hAnsi="Times New Roman" w:cs="Times New Roman"/>
          <w:spacing w:val="-2"/>
          <w:sz w:val="24"/>
          <w:szCs w:val="24"/>
        </w:rPr>
        <w:t>бучающиеся 4Б класса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 xml:space="preserve"> изготовили </w:t>
      </w:r>
      <w:r w:rsidRPr="004875CB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оригинальные закладки для книг из цветной бумаги, картона и подручных средств.</w:t>
      </w:r>
      <w:r w:rsidRPr="004875CB">
        <w:rPr>
          <w:rFonts w:ascii="Times New Roman" w:hAnsi="Times New Roman" w:cs="Times New Roman"/>
          <w:color w:val="565656"/>
          <w:sz w:val="24"/>
          <w:szCs w:val="24"/>
          <w:shd w:val="clear" w:color="auto" w:fill="FFFFFF"/>
        </w:rPr>
        <w:t xml:space="preserve"> </w:t>
      </w:r>
      <w:r w:rsidRPr="00487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изготовления дети проявили творчество, фантазию, воображение. Закладки получились веселые и яркие. Вот и получается, что любая книжная закладка – это не пустая безделица, а очень важная нужная, да просто необходимая вещь. </w:t>
      </w:r>
      <w:r w:rsidRPr="004875CB">
        <w:rPr>
          <w:rFonts w:ascii="Times New Roman" w:hAnsi="Times New Roman" w:cs="Times New Roman"/>
          <w:sz w:val="24"/>
          <w:szCs w:val="24"/>
        </w:rPr>
        <w:t>Ведь научить понимать и любить книгу, значит научить мыслить и чувствовать.</w:t>
      </w:r>
    </w:p>
    <w:p w:rsidR="000807DE" w:rsidRDefault="000807DE" w:rsidP="000807D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более широкого привлечения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щихся к занятиям физической культурой и спортом, а также привития навыков здорового образа жизни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</w:t>
      </w:r>
      <w:r w:rsidRPr="00535C9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школе состоялось </w:t>
      </w:r>
      <w:r>
        <w:rPr>
          <w:rFonts w:ascii="Times New Roman" w:hAnsi="Times New Roman" w:cs="Times New Roman"/>
          <w:sz w:val="24"/>
          <w:szCs w:val="24"/>
        </w:rPr>
        <w:lastRenderedPageBreak/>
        <w:t>ш</w:t>
      </w:r>
      <w:r w:rsidRPr="00535C91">
        <w:rPr>
          <w:rFonts w:ascii="Times New Roman" w:hAnsi="Times New Roman" w:cs="Times New Roman"/>
          <w:sz w:val="24"/>
          <w:szCs w:val="24"/>
        </w:rPr>
        <w:t>кольн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35C91">
        <w:rPr>
          <w:rFonts w:ascii="Times New Roman" w:hAnsi="Times New Roman" w:cs="Times New Roman"/>
          <w:sz w:val="24"/>
          <w:szCs w:val="24"/>
        </w:rPr>
        <w:t>е соревновани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5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 девизом: </w:t>
      </w:r>
      <w:r w:rsidRPr="00535C91">
        <w:rPr>
          <w:rFonts w:ascii="Times New Roman" w:hAnsi="Times New Roman" w:cs="Times New Roman"/>
          <w:sz w:val="24"/>
          <w:szCs w:val="24"/>
        </w:rPr>
        <w:t>«Я выбираю спорт!»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 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7А класса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Команды участвовали в различных конкурсах, а в итоге самыми сильными, ловкими оказались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C3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Обычно вредные привычки появляются у человека в том случае, если нет другой альтернативы. Начиная заниматься спортом, человек попадает совсем в другое общество. Это общество </w:t>
      </w:r>
      <w:proofErr w:type="gramStart"/>
      <w:r w:rsidRPr="009C3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здоровых</w:t>
      </w:r>
      <w:proofErr w:type="gramEnd"/>
      <w:r w:rsidRPr="009C3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сильных, общительных и талантливых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0807DE" w:rsidRDefault="000807DE" w:rsidP="000807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F86EA4">
        <w:rPr>
          <w:rFonts w:ascii="Times New Roman" w:hAnsi="Times New Roman" w:cs="Times New Roman"/>
          <w:sz w:val="24"/>
          <w:szCs w:val="24"/>
        </w:rPr>
        <w:t xml:space="preserve">Школьников, прошедших </w:t>
      </w:r>
      <w:proofErr w:type="gramStart"/>
      <w:r w:rsidRPr="00F86EA4">
        <w:rPr>
          <w:rFonts w:ascii="Times New Roman" w:hAnsi="Times New Roman" w:cs="Times New Roman"/>
          <w:sz w:val="24"/>
          <w:szCs w:val="24"/>
        </w:rPr>
        <w:t>обучение по формированию</w:t>
      </w:r>
      <w:proofErr w:type="gramEnd"/>
      <w:r w:rsidRPr="00F86EA4">
        <w:rPr>
          <w:rFonts w:ascii="Times New Roman" w:hAnsi="Times New Roman" w:cs="Times New Roman"/>
          <w:sz w:val="24"/>
          <w:szCs w:val="24"/>
        </w:rPr>
        <w:t xml:space="preserve"> здорового образа жизни под руководством социального педагога, отличает более высокий уровень здоровья, осознанное отношение к собственному здоровью. </w:t>
      </w:r>
      <w:proofErr w:type="gramStart"/>
      <w:r w:rsidRPr="00F86EA4">
        <w:rPr>
          <w:rFonts w:ascii="Times New Roman" w:hAnsi="Times New Roman" w:cs="Times New Roman"/>
          <w:sz w:val="24"/>
          <w:szCs w:val="24"/>
        </w:rPr>
        <w:t>В рамках данного Месячника под руководством социального педагога</w:t>
      </w:r>
      <w:r>
        <w:rPr>
          <w:rFonts w:ascii="Times New Roman" w:hAnsi="Times New Roman" w:cs="Times New Roman"/>
          <w:sz w:val="24"/>
          <w:szCs w:val="24"/>
        </w:rPr>
        <w:t xml:space="preserve"> в 7В и классного руководителя в 7Б классах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прошел </w:t>
      </w:r>
      <w:r w:rsidRPr="00A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«Дай себе шанс!»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4E147A">
        <w:rPr>
          <w:rFonts w:ascii="Verdana" w:hAnsi="Verdana"/>
          <w:color w:val="444444"/>
          <w:sz w:val="21"/>
          <w:szCs w:val="21"/>
          <w:shd w:val="clear" w:color="auto" w:fill="F9F9F9"/>
        </w:rPr>
        <w:t xml:space="preserve"> </w:t>
      </w:r>
      <w:r w:rsidRPr="004E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– формирование здоровый образ жизни – для того, чтобы своими поступками, через мероприятия донести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4E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борьбы с пагубными привычками</w:t>
      </w:r>
      <w:r w:rsidRPr="004E1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воспитать в них хотя бы знание о здоровом образе жизни, которое им пригодится в дальнейшем.</w:t>
      </w:r>
      <w:proofErr w:type="gramEnd"/>
    </w:p>
    <w:p w:rsidR="000807DE" w:rsidRPr="00C86E9A" w:rsidRDefault="000807DE" w:rsidP="000807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предостеречь подростков от неверного шага, заставить задуматься о </w:t>
      </w:r>
      <w:proofErr w:type="gramStart"/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proofErr w:type="gramEnd"/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ином проступке? Что должен знать каждый о своих правах, обязанностях и ответственности, какие законы соблюдать? Все эти вопросы были затронуты и рассмотрены на правовом часе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игра-путешествие </w:t>
      </w:r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«Так ли безобидно мелкое хули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ганство?»,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состоялся 22 января в 7В классе.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рассказала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 о том, что такое мелкое и злостное хулиганство, познакомил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правовым понятием хулиганства и мерами наказания за данный вид преступле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рассказ 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сопровождался показом презентации «Мелкое хулиганство». На мероприятии ребята узнали для себя много нового, например, что административная ответственность грозит за применение электрошокера, а использование лазерной указки рассматривается законодателями не как детская забава, а как оружие террористов и за это предусмотрены меры наказания в виде штрафа и даже лишения свободы.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 получился открытым, доверительным, информативным и полезным.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час заставил подростков задуматься о своём поведении и выбрать для себя правильный путь в жизни.</w:t>
      </w:r>
    </w:p>
    <w:p w:rsidR="00E65F9C" w:rsidRDefault="00E65F9C" w:rsidP="00E65F9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iCs/>
          <w:sz w:val="24"/>
          <w:szCs w:val="24"/>
        </w:rPr>
        <w:t xml:space="preserve">   В течение месяца, в рамках месячника «МЫ выбираем жизнь» в</w:t>
      </w:r>
      <w:r w:rsidRPr="00DD2B65">
        <w:rPr>
          <w:rFonts w:ascii="Times New Roman" w:hAnsi="Times New Roman" w:cs="Times New Roman"/>
          <w:iCs/>
          <w:sz w:val="24"/>
          <w:szCs w:val="24"/>
        </w:rPr>
        <w:t xml:space="preserve">о всех классах с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DD2B65">
        <w:rPr>
          <w:rFonts w:ascii="Times New Roman" w:hAnsi="Times New Roman" w:cs="Times New Roman"/>
          <w:i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iCs/>
          <w:sz w:val="24"/>
          <w:szCs w:val="24"/>
        </w:rPr>
        <w:t>11</w:t>
      </w:r>
      <w:r w:rsidRPr="00DD2B65">
        <w:rPr>
          <w:rFonts w:ascii="Times New Roman" w:hAnsi="Times New Roman" w:cs="Times New Roman"/>
          <w:iCs/>
          <w:sz w:val="24"/>
          <w:szCs w:val="24"/>
        </w:rPr>
        <w:t xml:space="preserve"> классные руководители провели тематические классные часы:</w:t>
      </w:r>
    </w:p>
    <w:p w:rsidR="00E65F9C" w:rsidRDefault="00E65F9C" w:rsidP="00E65F9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243DF">
        <w:rPr>
          <w:rFonts w:ascii="Times New Roman" w:hAnsi="Times New Roman" w:cs="Times New Roman"/>
          <w:iCs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iCs/>
          <w:sz w:val="24"/>
          <w:szCs w:val="24"/>
        </w:rPr>
        <w:t>об</w:t>
      </w:r>
      <w:r w:rsidRPr="00C243DF">
        <w:rPr>
          <w:rFonts w:ascii="Times New Roman" w:hAnsi="Times New Roman" w:cs="Times New Roman"/>
          <w:iCs/>
          <w:sz w:val="24"/>
          <w:szCs w:val="24"/>
        </w:rPr>
        <w:t>уча</w:t>
      </w:r>
      <w:r>
        <w:rPr>
          <w:rFonts w:ascii="Times New Roman" w:hAnsi="Times New Roman" w:cs="Times New Roman"/>
          <w:iCs/>
          <w:sz w:val="24"/>
          <w:szCs w:val="24"/>
        </w:rPr>
        <w:t>ющихся 5-х</w:t>
      </w:r>
      <w:r w:rsidRPr="00C243DF">
        <w:rPr>
          <w:rFonts w:ascii="Times New Roman" w:hAnsi="Times New Roman" w:cs="Times New Roman"/>
          <w:iCs/>
          <w:sz w:val="24"/>
          <w:szCs w:val="24"/>
        </w:rPr>
        <w:t xml:space="preserve"> классов, были проведены</w:t>
      </w:r>
      <w:r>
        <w:rPr>
          <w:rFonts w:ascii="Times New Roman" w:hAnsi="Times New Roman" w:cs="Times New Roman"/>
          <w:iCs/>
          <w:sz w:val="24"/>
          <w:szCs w:val="24"/>
        </w:rPr>
        <w:t xml:space="preserve"> часы общения «Подростки и закон».</w:t>
      </w:r>
    </w:p>
    <w:p w:rsidR="00172321" w:rsidRDefault="00E65F9C" w:rsidP="00E65F9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Среди 6-х классов - </w:t>
      </w:r>
      <w:r w:rsidRPr="00CC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 гово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да, если хочешь сказать нет». Среди 8 классо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DD2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«Наркомания – проблема для всех»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Среди 9-х классо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D2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«Профилактическая бес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еда о вреде курительных смесей». В 10 класс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е-</w:t>
      </w:r>
      <w:proofErr w:type="gramEnd"/>
      <w:r w:rsidRPr="00DD2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«Это мой выбор»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в 11 классе-</w:t>
      </w:r>
      <w:r w:rsidRPr="008B24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«Мы выбираем жизнь!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».</w:t>
      </w:r>
      <w:r w:rsidRPr="008B24D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B24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Общей целью классных часов являлось сдерживание вовлечения детей и молодежи в прием наркотических средств за счет пропаганды здорового образа жизни.</w:t>
      </w:r>
      <w:r w:rsidRPr="00FB7C30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Р</w:t>
      </w:r>
      <w:r w:rsidRPr="00FB7C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ебята узнали, как беречь свое здоровье, что такое закаливание, ответили на веселые вопросы, касающиеся здорового образа жизни, предложили свои варианты по сохранению собственного здоровья.</w:t>
      </w:r>
      <w:r w:rsidRPr="00FB7C3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FB7C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Здоровый образ жизни сегодня – это требование времени. Быть здоровым стало и модно, и престижно.</w:t>
      </w:r>
      <w:r w:rsidRPr="00FB7C3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FB7C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Начните день правильно! Помните: здоровье, радость жизни и счастье в ваших руках! К такому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выводу подвело проведение классных часов</w:t>
      </w:r>
      <w:r w:rsidRPr="00FB7C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72321" w:rsidRDefault="00172321" w:rsidP="00172321">
      <w:pPr>
        <w:pStyle w:val="a4"/>
        <w:spacing w:before="0" w:beforeAutospacing="0" w:after="0" w:afterAutospacing="0"/>
      </w:pPr>
      <w:r>
        <w:t xml:space="preserve">   </w:t>
      </w:r>
      <w:r w:rsidRPr="00EE5DE8">
        <w:t>Классными руководителями и педагогом-психологом были организованны встречи с родителями детей «группы риска».</w:t>
      </w:r>
    </w:p>
    <w:p w:rsidR="00E65F9C" w:rsidRPr="00E65F9C" w:rsidRDefault="00E65F9C" w:rsidP="00172321">
      <w:pPr>
        <w:pStyle w:val="a4"/>
        <w:spacing w:before="0" w:beforeAutospacing="0" w:after="0" w:afterAutospacing="0"/>
        <w:rPr>
          <w:color w:val="000000"/>
        </w:rPr>
      </w:pPr>
      <w:r w:rsidRPr="00FB7C30">
        <w:rPr>
          <w:bCs/>
          <w:color w:val="000000"/>
          <w:shd w:val="clear" w:color="auto" w:fill="FFFFFF"/>
        </w:rPr>
        <w:br/>
      </w:r>
      <w:r w:rsidRPr="00E65F9C">
        <w:rPr>
          <w:b/>
          <w:bCs/>
          <w:color w:val="000000"/>
        </w:rPr>
        <w:t>Результат: </w:t>
      </w:r>
      <w:r w:rsidRPr="00E65F9C">
        <w:rPr>
          <w:color w:val="000000"/>
        </w:rPr>
        <w:t xml:space="preserve">количество проведенных мероприятий в рамках антинаркотического </w:t>
      </w:r>
      <w:r w:rsidRPr="001D6A2F">
        <w:rPr>
          <w:color w:val="000000"/>
        </w:rPr>
        <w:t xml:space="preserve">месячника «Мы выбираем жизнь!» </w:t>
      </w:r>
      <w:r w:rsidR="007E6140">
        <w:rPr>
          <w:color w:val="000000"/>
        </w:rPr>
        <w:t>- 16</w:t>
      </w:r>
      <w:r w:rsidRPr="001D6A2F">
        <w:rPr>
          <w:color w:val="000000"/>
        </w:rPr>
        <w:t>. В них принимали активное участие не только дети, но и родители, п</w:t>
      </w:r>
      <w:r w:rsidRPr="00E65F9C">
        <w:rPr>
          <w:color w:val="000000"/>
        </w:rPr>
        <w:t>едагоги. В каждом классе классными руководителями были использованы различные формы проведения профилактических мероприятий: классные часы, диспуты, круглые столы, просмотр фильмов и их обсуждение, беседы, конкурсы презентаций, спортивные состязания.</w:t>
      </w:r>
    </w:p>
    <w:p w:rsidR="00E65F9C" w:rsidRPr="00E65F9C" w:rsidRDefault="00E65F9C" w:rsidP="00E65F9C">
      <w:pPr>
        <w:pStyle w:val="a4"/>
        <w:spacing w:before="0" w:beforeAutospacing="0" w:after="0" w:afterAutospacing="0"/>
        <w:rPr>
          <w:color w:val="000000"/>
        </w:rPr>
      </w:pPr>
      <w:r w:rsidRPr="00E65F9C">
        <w:rPr>
          <w:b/>
          <w:bCs/>
          <w:color w:val="000000"/>
        </w:rPr>
        <w:t>Количество участников антинаркотического месячника – </w:t>
      </w:r>
      <w:r w:rsidR="00172321">
        <w:rPr>
          <w:i/>
          <w:iCs/>
          <w:color w:val="000000"/>
        </w:rPr>
        <w:t>570</w:t>
      </w:r>
      <w:r w:rsidRPr="00E65F9C">
        <w:rPr>
          <w:i/>
          <w:iCs/>
          <w:color w:val="000000"/>
        </w:rPr>
        <w:t xml:space="preserve"> человек</w:t>
      </w:r>
    </w:p>
    <w:p w:rsidR="00E65F9C" w:rsidRPr="00E65F9C" w:rsidRDefault="00E65F9C" w:rsidP="00E65F9C">
      <w:pPr>
        <w:pStyle w:val="a4"/>
        <w:spacing w:before="0" w:beforeAutospacing="0" w:after="0" w:afterAutospacing="0"/>
        <w:rPr>
          <w:color w:val="000000"/>
        </w:rPr>
      </w:pPr>
      <w:r w:rsidRPr="00E65F9C">
        <w:rPr>
          <w:b/>
          <w:bCs/>
          <w:color w:val="000000"/>
        </w:rPr>
        <w:lastRenderedPageBreak/>
        <w:t>-</w:t>
      </w:r>
      <w:r w:rsidRPr="00E65F9C">
        <w:rPr>
          <w:color w:val="000000"/>
        </w:rPr>
        <w:t> </w:t>
      </w:r>
      <w:proofErr w:type="gramStart"/>
      <w:r w:rsidRPr="00E65F9C">
        <w:rPr>
          <w:color w:val="000000"/>
        </w:rPr>
        <w:t>обучающихся</w:t>
      </w:r>
      <w:proofErr w:type="gramEnd"/>
      <w:r w:rsidRPr="00E65F9C">
        <w:rPr>
          <w:color w:val="000000"/>
        </w:rPr>
        <w:t>: </w:t>
      </w:r>
      <w:r w:rsidR="00172321">
        <w:rPr>
          <w:i/>
          <w:iCs/>
          <w:color w:val="000000"/>
        </w:rPr>
        <w:t>5</w:t>
      </w:r>
      <w:r w:rsidR="007E6140">
        <w:rPr>
          <w:i/>
          <w:iCs/>
          <w:color w:val="000000"/>
        </w:rPr>
        <w:t>3</w:t>
      </w:r>
      <w:r w:rsidR="001D6A2F">
        <w:rPr>
          <w:i/>
          <w:iCs/>
          <w:color w:val="000000"/>
        </w:rPr>
        <w:t>0</w:t>
      </w:r>
      <w:r w:rsidRPr="00E65F9C">
        <w:rPr>
          <w:i/>
          <w:iCs/>
          <w:color w:val="000000"/>
        </w:rPr>
        <w:t xml:space="preserve"> человека;</w:t>
      </w:r>
    </w:p>
    <w:p w:rsidR="00E65F9C" w:rsidRPr="00E65F9C" w:rsidRDefault="00E65F9C" w:rsidP="00E65F9C">
      <w:pPr>
        <w:pStyle w:val="a4"/>
        <w:spacing w:before="0" w:beforeAutospacing="0" w:after="0" w:afterAutospacing="0"/>
        <w:rPr>
          <w:color w:val="000000"/>
        </w:rPr>
      </w:pPr>
      <w:r w:rsidRPr="00E65F9C">
        <w:rPr>
          <w:b/>
          <w:bCs/>
          <w:color w:val="000000"/>
        </w:rPr>
        <w:t>-</w:t>
      </w:r>
      <w:r w:rsidRPr="00E65F9C">
        <w:rPr>
          <w:color w:val="000000"/>
        </w:rPr>
        <w:t> родителей (законных представителей): </w:t>
      </w:r>
      <w:r w:rsidR="001D6A2F">
        <w:rPr>
          <w:i/>
          <w:iCs/>
          <w:color w:val="000000"/>
        </w:rPr>
        <w:t>1</w:t>
      </w:r>
      <w:r w:rsidR="00172321">
        <w:rPr>
          <w:i/>
          <w:iCs/>
          <w:color w:val="000000"/>
        </w:rPr>
        <w:t>1</w:t>
      </w:r>
      <w:r w:rsidRPr="00E65F9C">
        <w:rPr>
          <w:i/>
          <w:iCs/>
          <w:color w:val="000000"/>
        </w:rPr>
        <w:t xml:space="preserve"> человек;</w:t>
      </w:r>
    </w:p>
    <w:p w:rsidR="00E65F9C" w:rsidRDefault="00E65F9C" w:rsidP="00E65F9C">
      <w:pPr>
        <w:pStyle w:val="a4"/>
        <w:spacing w:before="0" w:beforeAutospacing="0" w:after="0" w:afterAutospacing="0"/>
        <w:rPr>
          <w:i/>
          <w:iCs/>
          <w:color w:val="000000"/>
        </w:rPr>
      </w:pPr>
      <w:r w:rsidRPr="00E65F9C">
        <w:rPr>
          <w:b/>
          <w:bCs/>
          <w:color w:val="000000"/>
        </w:rPr>
        <w:t>-</w:t>
      </w:r>
      <w:r w:rsidRPr="00E65F9C">
        <w:rPr>
          <w:color w:val="000000"/>
        </w:rPr>
        <w:t> педагогических работников: </w:t>
      </w:r>
      <w:r w:rsidR="00172321">
        <w:rPr>
          <w:i/>
          <w:iCs/>
          <w:color w:val="000000"/>
        </w:rPr>
        <w:t>29</w:t>
      </w:r>
      <w:r w:rsidRPr="00E65F9C">
        <w:rPr>
          <w:i/>
          <w:iCs/>
          <w:color w:val="000000"/>
        </w:rPr>
        <w:t xml:space="preserve"> человек.</w:t>
      </w:r>
    </w:p>
    <w:p w:rsidR="00172321" w:rsidRPr="00EE5DE8" w:rsidRDefault="00172321" w:rsidP="00172321">
      <w:pPr>
        <w:pStyle w:val="a4"/>
        <w:spacing w:after="240"/>
      </w:pPr>
      <w:r>
        <w:t xml:space="preserve">Вывод: </w:t>
      </w:r>
      <w:r w:rsidRPr="00EE5DE8">
        <w:t>классным руководителям и педагогу-психологу нужно продолжать работу по профилактике употребления ПАВ, проводить беседы, организовывать лекторные совещания для старшеклассников. Есть такие дети, которые считают или не знают, что пиво и сигареты являются и имеют свойства привыкания, и зависимости, а значит, являются наркотическим средством.</w:t>
      </w:r>
    </w:p>
    <w:p w:rsidR="00172321" w:rsidRPr="00E65F9C" w:rsidRDefault="00172321" w:rsidP="00E65F9C">
      <w:pPr>
        <w:pStyle w:val="a4"/>
        <w:spacing w:before="0" w:beforeAutospacing="0" w:after="0" w:afterAutospacing="0"/>
        <w:rPr>
          <w:color w:val="000000"/>
        </w:rPr>
      </w:pPr>
    </w:p>
    <w:p w:rsidR="00E65F9C" w:rsidRDefault="00E65F9C" w:rsidP="00E65F9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0807DE" w:rsidRPr="001614DD" w:rsidRDefault="000807DE" w:rsidP="000807DE">
      <w:pPr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D01D7" w:rsidRDefault="006400F5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Заместитель директора по ВР </w:t>
      </w:r>
    </w:p>
    <w:p w:rsidR="006400F5" w:rsidRDefault="006400F5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Арсланбекова Н.А.</w:t>
      </w:r>
    </w:p>
    <w:p w:rsidR="00391298" w:rsidRPr="00391F29" w:rsidRDefault="00391298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17.02.2023г.</w:t>
      </w:r>
    </w:p>
    <w:p w:rsidR="005D01D7" w:rsidRPr="008F4A17" w:rsidRDefault="005D01D7" w:rsidP="005D01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01D7" w:rsidRPr="008F4A17" w:rsidSect="002B46C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6C3"/>
    <w:rsid w:val="000807DE"/>
    <w:rsid w:val="00172321"/>
    <w:rsid w:val="001D6A2F"/>
    <w:rsid w:val="002B46C3"/>
    <w:rsid w:val="00391298"/>
    <w:rsid w:val="00434CB3"/>
    <w:rsid w:val="005A79E0"/>
    <w:rsid w:val="005D01D7"/>
    <w:rsid w:val="006400F5"/>
    <w:rsid w:val="007E6140"/>
    <w:rsid w:val="008F4A17"/>
    <w:rsid w:val="00BD6A8B"/>
    <w:rsid w:val="00E6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A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plani_meropri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2023-02-07T10:59:00Z</dcterms:created>
  <dcterms:modified xsi:type="dcterms:W3CDTF">2023-02-20T05:52:00Z</dcterms:modified>
</cp:coreProperties>
</file>