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161007" w:rsidRPr="004420BC" w:rsidTr="00161007">
        <w:trPr>
          <w:trHeight w:val="1179"/>
        </w:trPr>
        <w:tc>
          <w:tcPr>
            <w:tcW w:w="5245" w:type="dxa"/>
          </w:tcPr>
          <w:p w:rsidR="00161007" w:rsidRPr="004420BC" w:rsidRDefault="00161007" w:rsidP="004C4D5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161007" w:rsidRPr="004420BC" w:rsidRDefault="00161007" w:rsidP="004C4D5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161007" w:rsidRPr="004420BC" w:rsidRDefault="00161007" w:rsidP="004C4D5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161007" w:rsidRPr="004420BC" w:rsidRDefault="00161007" w:rsidP="004C4D5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1007" w:rsidRPr="004420BC" w:rsidRDefault="00161007" w:rsidP="004C4D5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161007" w:rsidRPr="004420BC" w:rsidRDefault="00161007" w:rsidP="004C4D5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161007" w:rsidRPr="004420BC" w:rsidRDefault="00161007" w:rsidP="004C4D5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161007" w:rsidRPr="004420BC" w:rsidRDefault="00161007" w:rsidP="004C4D5C">
            <w:pPr>
              <w:rPr>
                <w:sz w:val="24"/>
                <w:szCs w:val="24"/>
              </w:rPr>
            </w:pPr>
          </w:p>
        </w:tc>
      </w:tr>
    </w:tbl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  <w:r w:rsidR="00924932">
        <w:rPr>
          <w:rFonts w:eastAsia="Times New Roman"/>
          <w:b/>
          <w:bCs/>
          <w:sz w:val="28"/>
          <w:szCs w:val="28"/>
        </w:rPr>
        <w:t xml:space="preserve"> </w:t>
      </w:r>
    </w:p>
    <w:p w:rsidR="006B74F8" w:rsidRDefault="00924932">
      <w:pPr>
        <w:ind w:right="-2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библиотеке</w:t>
      </w: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477837" w:rsidRDefault="0047783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477837" w:rsidRDefault="0047783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rFonts w:eastAsia="Times New Roman"/>
          <w:b/>
          <w:bCs/>
          <w:sz w:val="28"/>
          <w:szCs w:val="28"/>
        </w:rPr>
      </w:pPr>
    </w:p>
    <w:p w:rsidR="00161007" w:rsidRDefault="00161007">
      <w:pPr>
        <w:ind w:right="-279"/>
        <w:jc w:val="center"/>
        <w:rPr>
          <w:sz w:val="20"/>
          <w:szCs w:val="20"/>
        </w:rPr>
      </w:pPr>
    </w:p>
    <w:p w:rsidR="006B74F8" w:rsidRDefault="00924932" w:rsidP="00161007">
      <w:pPr>
        <w:ind w:left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Общие положения</w:t>
      </w:r>
    </w:p>
    <w:p w:rsidR="006B74F8" w:rsidRPr="00161007" w:rsidRDefault="00924932" w:rsidP="00161007">
      <w:pPr>
        <w:ind w:firstLine="36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1.1.  Настоящее Положение разработано  на  основе Федерального закона  от  29.12.2012</w:t>
      </w:r>
      <w:r w:rsidR="00161007">
        <w:rPr>
          <w:rFonts w:eastAsia="Times New Roman"/>
          <w:sz w:val="24"/>
          <w:szCs w:val="24"/>
        </w:rPr>
        <w:t xml:space="preserve"> </w:t>
      </w:r>
      <w:r w:rsidRPr="00161007">
        <w:rPr>
          <w:rFonts w:eastAsia="Times New Roman"/>
          <w:sz w:val="24"/>
          <w:szCs w:val="24"/>
        </w:rPr>
        <w:t>273-ФЗ «Об образовании в Российской Федерации», в соответствии с Гражданским кодексом РФ, нормативно-правовыми актами, регламентирующими и определяющими порядок функционирования библиотек.</w:t>
      </w:r>
    </w:p>
    <w:p w:rsidR="006B74F8" w:rsidRPr="00161007" w:rsidRDefault="006B74F8" w:rsidP="00161007">
      <w:pPr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161007">
      <w:pPr>
        <w:ind w:right="480" w:firstLine="28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1.2. Библиотека участвует в образовательной деятельности школы в целях обеспечения права участников образовательных отношений на бесплатное пользование библиотечно-информационными ресурсами.</w:t>
      </w:r>
    </w:p>
    <w:p w:rsidR="006B74F8" w:rsidRPr="00161007" w:rsidRDefault="006B74F8" w:rsidP="00161007">
      <w:pPr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161007">
      <w:pPr>
        <w:ind w:left="28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1.3. Библиотека в своей деятельности руководствуется:</w:t>
      </w:r>
    </w:p>
    <w:p w:rsidR="006B74F8" w:rsidRPr="00161007" w:rsidRDefault="006B74F8" w:rsidP="00161007">
      <w:pPr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Конституцией Российской Федерации;</w:t>
      </w:r>
    </w:p>
    <w:p w:rsidR="006B74F8" w:rsidRPr="00161007" w:rsidRDefault="00924932" w:rsidP="00161007">
      <w:pPr>
        <w:ind w:right="20"/>
        <w:jc w:val="both"/>
        <w:rPr>
          <w:rFonts w:eastAsia="Times New Roman"/>
          <w:sz w:val="24"/>
          <w:szCs w:val="24"/>
        </w:rPr>
      </w:pPr>
      <w:proofErr w:type="gramStart"/>
      <w:r w:rsidRPr="00161007">
        <w:rPr>
          <w:rFonts w:eastAsia="Times New Roman"/>
          <w:sz w:val="24"/>
          <w:szCs w:val="24"/>
        </w:rPr>
        <w:t>— Гражданским кодексом РФ (Часть четвертая.</w:t>
      </w:r>
      <w:proofErr w:type="gramEnd"/>
      <w:r w:rsidRPr="00161007">
        <w:rPr>
          <w:rFonts w:eastAsia="Times New Roman"/>
          <w:sz w:val="24"/>
          <w:szCs w:val="24"/>
        </w:rPr>
        <w:t xml:space="preserve"> </w:t>
      </w:r>
      <w:proofErr w:type="gramStart"/>
      <w:r w:rsidRPr="00161007">
        <w:rPr>
          <w:rFonts w:eastAsia="Times New Roman"/>
          <w:sz w:val="24"/>
          <w:szCs w:val="24"/>
        </w:rPr>
        <w:t>«Права на результаты интеллектуальной деятельности и средства индивидуализации»);</w:t>
      </w:r>
      <w:proofErr w:type="gramEnd"/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Трудовым кодексом Российской Федерации;</w:t>
      </w:r>
    </w:p>
    <w:p w:rsidR="006B74F8" w:rsidRPr="00161007" w:rsidRDefault="00924932" w:rsidP="00161007">
      <w:pPr>
        <w:ind w:right="2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Законом Российской Федерации «Об авторском праве и смежных правах» от 9 июля 1993 г. № 5351-1 (с изменениями);</w:t>
      </w:r>
    </w:p>
    <w:p w:rsidR="006B74F8" w:rsidRPr="00161007" w:rsidRDefault="00924932" w:rsidP="00161007">
      <w:pPr>
        <w:ind w:right="2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Федеральным законом "О контрактной системе в сфере закупок товаров, работ, услуг для обеспечения государственных и муниципальных нужд" от 5 апреля 2013 г. № 44-ФЗ;</w:t>
      </w:r>
    </w:p>
    <w:p w:rsidR="006B74F8" w:rsidRPr="00161007" w:rsidRDefault="00924932" w:rsidP="00161007">
      <w:pPr>
        <w:ind w:right="2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Федеральным законом «О библиотечном деле» от 29 декабря 1994 г. № 78-ФЗ (с изменениями);</w:t>
      </w:r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Федеральным законом «О государственной тайне» от 21 июля 1993 г. № 5485-1;</w:t>
      </w:r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Федеральным законом «Об информации, информационных технологиях и о защите информации» от 28.12.2013 г. № 398-ФЗ;</w:t>
      </w:r>
    </w:p>
    <w:p w:rsidR="006B74F8" w:rsidRPr="00161007" w:rsidRDefault="00924932" w:rsidP="00A31DB0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— Федеральным законом «О защите детей </w:t>
      </w:r>
      <w:r w:rsidR="00A31DB0">
        <w:rPr>
          <w:rFonts w:eastAsia="Times New Roman"/>
          <w:sz w:val="24"/>
          <w:szCs w:val="24"/>
        </w:rPr>
        <w:t xml:space="preserve">от информации, причиняющей вред </w:t>
      </w:r>
      <w:r w:rsidRPr="00161007">
        <w:rPr>
          <w:rFonts w:eastAsia="Times New Roman"/>
          <w:sz w:val="24"/>
          <w:szCs w:val="24"/>
        </w:rPr>
        <w:t>их здоровью и развитию» от 29 декабря 2010 г № 436-ФЗ;</w:t>
      </w:r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Стратегией государственной молодежной политики РФ;</w:t>
      </w:r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Указами и распоряжениями Президента Российской Федерации;</w:t>
      </w:r>
    </w:p>
    <w:p w:rsidR="006B74F8" w:rsidRPr="00161007" w:rsidRDefault="00924932" w:rsidP="00A31DB0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Постановлениями и распоряжениями Правительства Российской Федерации и исполнительных органов власти субъектов Российской Федерации;</w:t>
      </w:r>
    </w:p>
    <w:p w:rsidR="006B74F8" w:rsidRPr="00161007" w:rsidRDefault="00924932" w:rsidP="00161007">
      <w:pPr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Региональными законодательными актами в области образования и культуры;</w:t>
      </w:r>
    </w:p>
    <w:p w:rsidR="006B74F8" w:rsidRPr="00852221" w:rsidRDefault="00924932" w:rsidP="00A31DB0">
      <w:pPr>
        <w:tabs>
          <w:tab w:val="left" w:pos="9214"/>
        </w:tabs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— Инструкцией об учете библиотечного </w:t>
      </w:r>
      <w:r w:rsidRPr="00852221">
        <w:rPr>
          <w:rFonts w:eastAsia="Times New Roman"/>
          <w:sz w:val="24"/>
          <w:szCs w:val="24"/>
        </w:rPr>
        <w:t>фонда (приложение 1 к приказу МО РФ № 2488 от 24.08.2000);</w:t>
      </w:r>
    </w:p>
    <w:p w:rsidR="006B74F8" w:rsidRPr="00852221" w:rsidRDefault="00924932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  <w:r w:rsidRPr="00852221">
        <w:rPr>
          <w:rFonts w:eastAsia="Times New Roman"/>
          <w:sz w:val="24"/>
          <w:szCs w:val="24"/>
        </w:rPr>
        <w:t xml:space="preserve">— Уставом </w:t>
      </w:r>
      <w:r w:rsidR="00A31DB0" w:rsidRPr="00852221">
        <w:rPr>
          <w:rFonts w:eastAsia="Times New Roman"/>
          <w:sz w:val="24"/>
          <w:szCs w:val="24"/>
        </w:rPr>
        <w:t>МКОУ «</w:t>
      </w:r>
      <w:proofErr w:type="spellStart"/>
      <w:r w:rsidR="00A31DB0" w:rsidRPr="00852221">
        <w:rPr>
          <w:rFonts w:eastAsia="Times New Roman"/>
          <w:sz w:val="24"/>
          <w:szCs w:val="24"/>
        </w:rPr>
        <w:t>Коркмаскалинская</w:t>
      </w:r>
      <w:proofErr w:type="spellEnd"/>
      <w:r w:rsidR="00A31DB0" w:rsidRPr="00852221">
        <w:rPr>
          <w:rFonts w:eastAsia="Times New Roman"/>
          <w:sz w:val="24"/>
          <w:szCs w:val="24"/>
        </w:rPr>
        <w:t xml:space="preserve"> СОШ им. </w:t>
      </w:r>
      <w:proofErr w:type="spellStart"/>
      <w:r w:rsidR="00A31DB0" w:rsidRPr="00852221">
        <w:rPr>
          <w:rFonts w:eastAsia="Times New Roman"/>
          <w:sz w:val="24"/>
          <w:szCs w:val="24"/>
        </w:rPr>
        <w:t>М.-Загира</w:t>
      </w:r>
      <w:proofErr w:type="spellEnd"/>
      <w:r w:rsidR="00A31DB0" w:rsidRPr="00852221">
        <w:rPr>
          <w:rFonts w:eastAsia="Times New Roman"/>
          <w:sz w:val="24"/>
          <w:szCs w:val="24"/>
        </w:rPr>
        <w:t xml:space="preserve"> </w:t>
      </w:r>
      <w:proofErr w:type="spellStart"/>
      <w:r w:rsidR="00A31DB0" w:rsidRPr="00852221">
        <w:rPr>
          <w:rFonts w:eastAsia="Times New Roman"/>
          <w:sz w:val="24"/>
          <w:szCs w:val="24"/>
        </w:rPr>
        <w:t>Баймурзаева</w:t>
      </w:r>
      <w:proofErr w:type="spellEnd"/>
      <w:r w:rsidR="00A31DB0" w:rsidRPr="00852221">
        <w:rPr>
          <w:rFonts w:eastAsia="Times New Roman"/>
          <w:sz w:val="24"/>
          <w:szCs w:val="24"/>
        </w:rPr>
        <w:t>»</w:t>
      </w:r>
      <w:r w:rsidRPr="00852221">
        <w:rPr>
          <w:rFonts w:eastAsia="Times New Roman"/>
          <w:sz w:val="24"/>
          <w:szCs w:val="24"/>
        </w:rPr>
        <w:t xml:space="preserve">, Правилами внутреннего трудового распорядка </w:t>
      </w:r>
      <w:r w:rsidR="00A31DB0" w:rsidRPr="00852221">
        <w:rPr>
          <w:rFonts w:eastAsia="Times New Roman"/>
          <w:sz w:val="24"/>
          <w:szCs w:val="24"/>
        </w:rPr>
        <w:t>МКОУ «</w:t>
      </w:r>
      <w:proofErr w:type="spellStart"/>
      <w:r w:rsidR="00A31DB0" w:rsidRPr="00852221">
        <w:rPr>
          <w:rFonts w:eastAsia="Times New Roman"/>
          <w:sz w:val="24"/>
          <w:szCs w:val="24"/>
        </w:rPr>
        <w:t>Коркмаскалинская</w:t>
      </w:r>
      <w:proofErr w:type="spellEnd"/>
      <w:r w:rsidR="00A31DB0" w:rsidRPr="00852221">
        <w:rPr>
          <w:rFonts w:eastAsia="Times New Roman"/>
          <w:sz w:val="24"/>
          <w:szCs w:val="24"/>
        </w:rPr>
        <w:t xml:space="preserve"> СОШ им. </w:t>
      </w:r>
      <w:proofErr w:type="spellStart"/>
      <w:r w:rsidR="00A31DB0" w:rsidRPr="00852221">
        <w:rPr>
          <w:rFonts w:eastAsia="Times New Roman"/>
          <w:sz w:val="24"/>
          <w:szCs w:val="24"/>
        </w:rPr>
        <w:t>М.-Загира</w:t>
      </w:r>
      <w:proofErr w:type="spellEnd"/>
      <w:r w:rsidR="00A31DB0" w:rsidRPr="00852221">
        <w:rPr>
          <w:rFonts w:eastAsia="Times New Roman"/>
          <w:sz w:val="24"/>
          <w:szCs w:val="24"/>
        </w:rPr>
        <w:t xml:space="preserve"> </w:t>
      </w:r>
      <w:proofErr w:type="spellStart"/>
      <w:r w:rsidR="00A31DB0" w:rsidRPr="00852221">
        <w:rPr>
          <w:rFonts w:eastAsia="Times New Roman"/>
          <w:sz w:val="24"/>
          <w:szCs w:val="24"/>
        </w:rPr>
        <w:t>Баймурзаева</w:t>
      </w:r>
      <w:proofErr w:type="spellEnd"/>
      <w:r w:rsidR="00A31DB0" w:rsidRPr="00852221">
        <w:rPr>
          <w:rFonts w:eastAsia="Times New Roman"/>
          <w:sz w:val="24"/>
          <w:szCs w:val="24"/>
        </w:rPr>
        <w:t xml:space="preserve">» </w:t>
      </w:r>
      <w:r w:rsidRPr="00852221">
        <w:rPr>
          <w:rFonts w:eastAsia="Times New Roman"/>
          <w:sz w:val="24"/>
          <w:szCs w:val="24"/>
        </w:rPr>
        <w:t>и настоящим Положением.</w:t>
      </w:r>
    </w:p>
    <w:p w:rsidR="006B74F8" w:rsidRPr="00852221" w:rsidRDefault="006B74F8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</w:p>
    <w:p w:rsidR="00161007" w:rsidRDefault="00924932" w:rsidP="00A31DB0">
      <w:pPr>
        <w:tabs>
          <w:tab w:val="left" w:pos="9498"/>
        </w:tabs>
        <w:ind w:left="280" w:right="7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Библиотека в своей деятельности ориентируется </w:t>
      </w:r>
      <w:proofErr w:type="gramStart"/>
      <w:r w:rsidRPr="00161007">
        <w:rPr>
          <w:rFonts w:eastAsia="Times New Roman"/>
          <w:sz w:val="24"/>
          <w:szCs w:val="24"/>
        </w:rPr>
        <w:t>на</w:t>
      </w:r>
      <w:proofErr w:type="gramEnd"/>
      <w:r w:rsidRPr="00161007">
        <w:rPr>
          <w:rFonts w:eastAsia="Times New Roman"/>
          <w:sz w:val="24"/>
          <w:szCs w:val="24"/>
        </w:rPr>
        <w:t>:</w:t>
      </w:r>
    </w:p>
    <w:p w:rsidR="006B74F8" w:rsidRPr="00161007" w:rsidRDefault="00924932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«Конвенцию ООН о правах ребенка»;</w:t>
      </w:r>
    </w:p>
    <w:p w:rsidR="006B74F8" w:rsidRPr="00161007" w:rsidRDefault="00924932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—  </w:t>
      </w:r>
      <w:r w:rsidR="00A31DB0">
        <w:rPr>
          <w:rFonts w:eastAsia="Times New Roman"/>
          <w:sz w:val="24"/>
          <w:szCs w:val="24"/>
        </w:rPr>
        <w:t>Манифест школьных библиотек</w:t>
      </w:r>
      <w:r w:rsidRPr="00161007">
        <w:rPr>
          <w:rFonts w:eastAsia="Times New Roman"/>
          <w:sz w:val="24"/>
          <w:szCs w:val="24"/>
        </w:rPr>
        <w:t>;</w:t>
      </w:r>
    </w:p>
    <w:p w:rsidR="006B74F8" w:rsidRPr="00161007" w:rsidRDefault="00924932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Манифест ИФЛА об Интернете 2002 года;</w:t>
      </w:r>
    </w:p>
    <w:p w:rsidR="006B74F8" w:rsidRPr="00161007" w:rsidRDefault="00924932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Манифест ИФЛА о поликультурной библиотеке;</w:t>
      </w:r>
    </w:p>
    <w:p w:rsidR="006B74F8" w:rsidRPr="00161007" w:rsidRDefault="00924932" w:rsidP="00A31DB0">
      <w:pPr>
        <w:tabs>
          <w:tab w:val="left" w:pos="9498"/>
        </w:tabs>
        <w:ind w:right="7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— Манифест школьных библиотек Российской Федерации.</w:t>
      </w:r>
    </w:p>
    <w:p w:rsidR="00161007" w:rsidRDefault="00161007" w:rsidP="00A31DB0">
      <w:pPr>
        <w:tabs>
          <w:tab w:val="left" w:pos="9498"/>
        </w:tabs>
        <w:ind w:left="420" w:right="79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A31DB0">
      <w:pPr>
        <w:tabs>
          <w:tab w:val="left" w:pos="9498"/>
        </w:tabs>
        <w:ind w:left="420" w:right="79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Библиотека в своей деятельности учитывает изменения </w:t>
      </w:r>
      <w:proofErr w:type="gramStart"/>
      <w:r w:rsidRPr="00161007">
        <w:rPr>
          <w:rFonts w:eastAsia="Times New Roman"/>
          <w:sz w:val="24"/>
          <w:szCs w:val="24"/>
        </w:rPr>
        <w:t>в</w:t>
      </w:r>
      <w:proofErr w:type="gramEnd"/>
      <w:r w:rsidRPr="00161007">
        <w:rPr>
          <w:rFonts w:eastAsia="Times New Roman"/>
          <w:sz w:val="24"/>
          <w:szCs w:val="24"/>
        </w:rPr>
        <w:t>:</w:t>
      </w:r>
    </w:p>
    <w:p w:rsidR="006B74F8" w:rsidRPr="00161007" w:rsidRDefault="00924932" w:rsidP="00A31DB0">
      <w:pPr>
        <w:tabs>
          <w:tab w:val="left" w:pos="9498"/>
        </w:tabs>
        <w:ind w:right="79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— Федеральном </w:t>
      </w:r>
      <w:proofErr w:type="gramStart"/>
      <w:r w:rsidRPr="00161007">
        <w:rPr>
          <w:rFonts w:eastAsia="Times New Roman"/>
          <w:sz w:val="24"/>
          <w:szCs w:val="24"/>
        </w:rPr>
        <w:t>списке</w:t>
      </w:r>
      <w:proofErr w:type="gramEnd"/>
      <w:r w:rsidRPr="00161007">
        <w:rPr>
          <w:rFonts w:eastAsia="Times New Roman"/>
          <w:sz w:val="24"/>
          <w:szCs w:val="24"/>
        </w:rPr>
        <w:t xml:space="preserve"> экстремистских материалов, утвержденном Министерством юстиции Российской Федерации.</w:t>
      </w:r>
    </w:p>
    <w:p w:rsidR="006B74F8" w:rsidRPr="00161007" w:rsidRDefault="00924932" w:rsidP="00A31DB0">
      <w:pPr>
        <w:tabs>
          <w:tab w:val="left" w:pos="9498"/>
        </w:tabs>
        <w:ind w:right="79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lastRenderedPageBreak/>
        <w:t>1.4 Деятельность библиотеки отражается в Уставе школы. Обеспеченность библиотеки учебными, методическими и справочными документами учитывается при лицензировании школы.</w:t>
      </w:r>
    </w:p>
    <w:p w:rsidR="006B74F8" w:rsidRPr="00161007" w:rsidRDefault="00924932" w:rsidP="00A31DB0">
      <w:pPr>
        <w:tabs>
          <w:tab w:val="left" w:pos="9498"/>
        </w:tabs>
        <w:ind w:right="7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1.5. Цели библиотеки соотносятся с целями школы: формирование общей культуры обучающихся на основе реализации ФГОС, создание условий для становления и развития личности обучающихся, раскрытия их индивидуальных способностей, воспитания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B74F8" w:rsidRPr="00161007" w:rsidRDefault="00924932" w:rsidP="00A31DB0">
      <w:pPr>
        <w:tabs>
          <w:tab w:val="left" w:pos="9498"/>
        </w:tabs>
        <w:ind w:right="7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1.7. Порядок пользования источниками информации, перечень основных услуг и условия их предоставления определяются Положением о библиотеке и Правилами пользования библиотекой.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1.8. Школа несет ответственность за доступность и к</w:t>
      </w:r>
      <w:r w:rsidR="00A31DB0">
        <w:rPr>
          <w:rFonts w:eastAsia="Times New Roman"/>
          <w:sz w:val="24"/>
          <w:szCs w:val="24"/>
        </w:rPr>
        <w:t>ачество библиотечно-информацион</w:t>
      </w:r>
      <w:r w:rsidRPr="00161007">
        <w:rPr>
          <w:rFonts w:eastAsia="Times New Roman"/>
          <w:sz w:val="24"/>
          <w:szCs w:val="24"/>
        </w:rPr>
        <w:t>ного обслуживания библиотеки.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1.9. Организация обслуживания участников образовательных отношений производится в соответствии с правилами техники безопасности и правилами противопожарной безопасности, санитарно-гигиеническими требованиями.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3"/>
        </w:numPr>
        <w:tabs>
          <w:tab w:val="left" w:pos="640"/>
        </w:tabs>
        <w:ind w:left="640" w:hanging="356"/>
        <w:jc w:val="both"/>
        <w:rPr>
          <w:rFonts w:eastAsia="Times New Roman"/>
          <w:b/>
          <w:bCs/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>Основные задачи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Основными задачами библиотеки являются: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2.1. </w:t>
      </w:r>
      <w:proofErr w:type="gramStart"/>
      <w:r w:rsidRPr="00161007">
        <w:rPr>
          <w:rFonts w:eastAsia="Times New Roman"/>
          <w:sz w:val="24"/>
          <w:szCs w:val="24"/>
        </w:rPr>
        <w:t>Обеспечение участникам образовательного отношений – обучающимся, педагогическим работникам, родителям (законным представителям) обучающихся (далее</w:t>
      </w:r>
      <w:r w:rsidR="00A31DB0">
        <w:rPr>
          <w:sz w:val="24"/>
          <w:szCs w:val="24"/>
        </w:rPr>
        <w:t xml:space="preserve"> </w:t>
      </w:r>
      <w:r w:rsidRPr="00161007">
        <w:rPr>
          <w:rFonts w:eastAsia="Times New Roman"/>
          <w:sz w:val="24"/>
          <w:szCs w:val="24"/>
        </w:rPr>
        <w:t>– пользователям) доступа к информации, знаниям, идеям, культурным ценностям посредством использования библиотечно-информационных ресурсов образовательного учреждения на различных носителях: бумажном (книжный фон</w:t>
      </w:r>
      <w:r w:rsidR="00A31DB0">
        <w:rPr>
          <w:rFonts w:eastAsia="Times New Roman"/>
          <w:sz w:val="24"/>
          <w:szCs w:val="24"/>
        </w:rPr>
        <w:t xml:space="preserve">д, фонд периодических изданий) </w:t>
      </w:r>
      <w:r w:rsidRPr="00161007">
        <w:rPr>
          <w:rFonts w:eastAsia="Times New Roman"/>
          <w:sz w:val="24"/>
          <w:szCs w:val="24"/>
        </w:rPr>
        <w:t>и иных носителях.</w:t>
      </w:r>
      <w:proofErr w:type="gramEnd"/>
    </w:p>
    <w:p w:rsidR="006B74F8" w:rsidRPr="00161007" w:rsidRDefault="00924932" w:rsidP="00A31DB0">
      <w:pPr>
        <w:tabs>
          <w:tab w:val="left" w:pos="8647"/>
          <w:tab w:val="left" w:pos="9356"/>
        </w:tabs>
        <w:ind w:right="7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2.2. Воспитание культурного и гражданского самосознания, помощь в социализации обучающихся, развитии их творческого потенциала.</w:t>
      </w:r>
    </w:p>
    <w:p w:rsidR="006B74F8" w:rsidRPr="00161007" w:rsidRDefault="00A31DB0" w:rsidP="00A31DB0">
      <w:pPr>
        <w:ind w:right="100" w:firstLine="28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2.3</w:t>
      </w:r>
      <w:r w:rsidR="00924932" w:rsidRPr="00161007">
        <w:rPr>
          <w:rFonts w:eastAsia="Times New Roman"/>
          <w:sz w:val="24"/>
          <w:szCs w:val="24"/>
        </w:rPr>
        <w:t>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6B74F8" w:rsidRPr="00161007" w:rsidRDefault="00A31DB0" w:rsidP="00161007">
      <w:pPr>
        <w:ind w:firstLine="28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2.4</w:t>
      </w:r>
      <w:r w:rsidR="00924932" w:rsidRPr="00161007">
        <w:rPr>
          <w:rFonts w:eastAsia="Times New Roman"/>
          <w:sz w:val="24"/>
          <w:szCs w:val="24"/>
        </w:rPr>
        <w:t>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процессов.</w:t>
      </w:r>
    </w:p>
    <w:p w:rsidR="006B74F8" w:rsidRPr="00161007" w:rsidRDefault="006B74F8" w:rsidP="00161007">
      <w:pPr>
        <w:jc w:val="both"/>
        <w:rPr>
          <w:sz w:val="24"/>
          <w:szCs w:val="24"/>
        </w:rPr>
      </w:pPr>
    </w:p>
    <w:p w:rsidR="00A31DB0" w:rsidRPr="00A31DB0" w:rsidRDefault="00924932" w:rsidP="00A31DB0">
      <w:pPr>
        <w:numPr>
          <w:ilvl w:val="0"/>
          <w:numId w:val="5"/>
        </w:numPr>
        <w:tabs>
          <w:tab w:val="left" w:pos="820"/>
        </w:tabs>
        <w:ind w:left="820" w:hanging="464"/>
        <w:jc w:val="both"/>
        <w:rPr>
          <w:rFonts w:eastAsia="Times New Roman"/>
          <w:b/>
          <w:bCs/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>Основные функции</w:t>
      </w:r>
    </w:p>
    <w:p w:rsidR="006B74F8" w:rsidRPr="00161007" w:rsidRDefault="00924932" w:rsidP="00A31DB0">
      <w:pPr>
        <w:ind w:left="40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Для реализации основных задач библиотека:</w:t>
      </w:r>
    </w:p>
    <w:p w:rsidR="006B74F8" w:rsidRPr="00161007" w:rsidRDefault="00924932" w:rsidP="00A31DB0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3.1. Формирует фонд библиотечно-информационных ресурсов школы:</w:t>
      </w:r>
    </w:p>
    <w:p w:rsidR="006B74F8" w:rsidRPr="00A31DB0" w:rsidRDefault="00924932" w:rsidP="00161007">
      <w:pPr>
        <w:numPr>
          <w:ilvl w:val="0"/>
          <w:numId w:val="6"/>
        </w:numPr>
        <w:tabs>
          <w:tab w:val="left" w:pos="504"/>
        </w:tabs>
        <w:ind w:right="160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комплектует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6B74F8" w:rsidRPr="00A31DB0" w:rsidRDefault="00924932" w:rsidP="00161007">
      <w:pPr>
        <w:numPr>
          <w:ilvl w:val="0"/>
          <w:numId w:val="6"/>
        </w:numPr>
        <w:tabs>
          <w:tab w:val="left" w:pos="571"/>
        </w:tabs>
        <w:ind w:right="20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6B74F8" w:rsidRPr="00A31DB0" w:rsidRDefault="00924932" w:rsidP="00161007">
      <w:pPr>
        <w:numPr>
          <w:ilvl w:val="0"/>
          <w:numId w:val="6"/>
        </w:numPr>
        <w:tabs>
          <w:tab w:val="left" w:pos="580"/>
        </w:tabs>
        <w:ind w:left="580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осуществляет размещение, организацию и сохранность документов.</w:t>
      </w:r>
    </w:p>
    <w:p w:rsidR="006B74F8" w:rsidRPr="00161007" w:rsidRDefault="00924932" w:rsidP="0016100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3.2. Создает информационную продукцию:</w:t>
      </w:r>
    </w:p>
    <w:p w:rsidR="006B74F8" w:rsidRPr="00161007" w:rsidRDefault="00924932" w:rsidP="00161007">
      <w:pPr>
        <w:numPr>
          <w:ilvl w:val="0"/>
          <w:numId w:val="7"/>
        </w:numPr>
        <w:tabs>
          <w:tab w:val="left" w:pos="580"/>
        </w:tabs>
        <w:ind w:left="580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осуществляет аналитико-синтетическую переработку информации;</w:t>
      </w:r>
    </w:p>
    <w:p w:rsidR="006B74F8" w:rsidRPr="00A31DB0" w:rsidRDefault="00924932" w:rsidP="00A31DB0">
      <w:pPr>
        <w:numPr>
          <w:ilvl w:val="0"/>
          <w:numId w:val="8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школы;</w:t>
      </w:r>
    </w:p>
    <w:p w:rsidR="006B74F8" w:rsidRPr="00A31DB0" w:rsidRDefault="00924932" w:rsidP="00A31DB0">
      <w:pPr>
        <w:numPr>
          <w:ilvl w:val="0"/>
          <w:numId w:val="8"/>
        </w:numPr>
        <w:tabs>
          <w:tab w:val="left" w:pos="571"/>
          <w:tab w:val="left" w:pos="9475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разрабатывает рекомендательные библиографические пособия (списки, обзоры, указатели и т.п.);</w:t>
      </w:r>
    </w:p>
    <w:p w:rsidR="006B74F8" w:rsidRPr="00C13797" w:rsidRDefault="00924932" w:rsidP="00477837">
      <w:pPr>
        <w:numPr>
          <w:ilvl w:val="0"/>
          <w:numId w:val="8"/>
        </w:numPr>
        <w:tabs>
          <w:tab w:val="left" w:pos="580"/>
        </w:tabs>
        <w:ind w:left="580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lastRenderedPageBreak/>
        <w:t>обеспечивает информирование пользователей об информационной продукции.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3.3. Осуществляет дифференцированное библиотечно-информационное обслуживание </w:t>
      </w:r>
      <w:proofErr w:type="gramStart"/>
      <w:r w:rsidRPr="00161007">
        <w:rPr>
          <w:rFonts w:eastAsia="Times New Roman"/>
          <w:sz w:val="24"/>
          <w:szCs w:val="24"/>
        </w:rPr>
        <w:t>обучающихся</w:t>
      </w:r>
      <w:proofErr w:type="gramEnd"/>
      <w:r w:rsidRPr="00161007">
        <w:rPr>
          <w:rFonts w:eastAsia="Times New Roman"/>
          <w:sz w:val="24"/>
          <w:szCs w:val="24"/>
        </w:rPr>
        <w:t>:</w:t>
      </w:r>
    </w:p>
    <w:p w:rsidR="00C13797" w:rsidRDefault="00924932" w:rsidP="00477837">
      <w:pPr>
        <w:numPr>
          <w:ilvl w:val="1"/>
          <w:numId w:val="9"/>
        </w:numPr>
        <w:tabs>
          <w:tab w:val="left" w:pos="571"/>
        </w:tabs>
        <w:ind w:firstLine="351"/>
        <w:jc w:val="both"/>
        <w:rPr>
          <w:rFonts w:eastAsia="Times New Roman"/>
          <w:sz w:val="24"/>
          <w:szCs w:val="24"/>
        </w:rPr>
      </w:pPr>
      <w:r w:rsidRPr="00C13797">
        <w:rPr>
          <w:rFonts w:eastAsia="Times New Roman"/>
          <w:sz w:val="24"/>
          <w:szCs w:val="24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  <w:r w:rsidR="00C13797" w:rsidRPr="00C13797">
        <w:rPr>
          <w:rFonts w:eastAsia="Times New Roman"/>
          <w:sz w:val="24"/>
          <w:szCs w:val="24"/>
        </w:rPr>
        <w:t xml:space="preserve"> </w:t>
      </w:r>
    </w:p>
    <w:p w:rsidR="00C13797" w:rsidRPr="00C13797" w:rsidRDefault="00924932" w:rsidP="00477837">
      <w:pPr>
        <w:numPr>
          <w:ilvl w:val="1"/>
          <w:numId w:val="9"/>
        </w:numPr>
        <w:tabs>
          <w:tab w:val="left" w:pos="571"/>
        </w:tabs>
        <w:ind w:firstLine="351"/>
        <w:jc w:val="both"/>
        <w:rPr>
          <w:rFonts w:eastAsia="Times New Roman"/>
          <w:sz w:val="24"/>
          <w:szCs w:val="24"/>
        </w:rPr>
      </w:pPr>
      <w:r w:rsidRPr="00C13797">
        <w:rPr>
          <w:rFonts w:eastAsia="Times New Roman"/>
          <w:sz w:val="24"/>
          <w:szCs w:val="24"/>
        </w:rPr>
        <w:t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самообучения;</w:t>
      </w:r>
    </w:p>
    <w:p w:rsidR="006B74F8" w:rsidRPr="00C13797" w:rsidRDefault="00924932" w:rsidP="00477837">
      <w:pPr>
        <w:numPr>
          <w:ilvl w:val="0"/>
          <w:numId w:val="9"/>
        </w:numPr>
        <w:tabs>
          <w:tab w:val="left" w:pos="571"/>
        </w:tabs>
        <w:jc w:val="both"/>
        <w:rPr>
          <w:rFonts w:eastAsia="Times New Roman"/>
          <w:sz w:val="24"/>
          <w:szCs w:val="24"/>
        </w:rPr>
      </w:pPr>
      <w:r w:rsidRPr="00C13797">
        <w:rPr>
          <w:rFonts w:eastAsia="Times New Roman"/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</w:t>
      </w:r>
      <w:r w:rsidR="00C13797">
        <w:rPr>
          <w:rFonts w:eastAsia="Times New Roman"/>
          <w:sz w:val="24"/>
          <w:szCs w:val="24"/>
        </w:rPr>
        <w:t xml:space="preserve"> и </w:t>
      </w:r>
      <w:r w:rsidRPr="00C13797">
        <w:rPr>
          <w:rFonts w:eastAsia="Times New Roman"/>
          <w:sz w:val="24"/>
          <w:szCs w:val="24"/>
        </w:rPr>
        <w:t>информацией;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оказывает информационную поддержку в решении задач, возникающих в процессе их учебной самообразовательной и </w:t>
      </w:r>
      <w:proofErr w:type="spellStart"/>
      <w:r w:rsidRPr="00161007">
        <w:rPr>
          <w:rFonts w:eastAsia="Times New Roman"/>
          <w:sz w:val="24"/>
          <w:szCs w:val="24"/>
        </w:rPr>
        <w:t>досуговой</w:t>
      </w:r>
      <w:proofErr w:type="spellEnd"/>
      <w:r w:rsidRPr="00161007">
        <w:rPr>
          <w:rFonts w:eastAsia="Times New Roman"/>
          <w:sz w:val="24"/>
          <w:szCs w:val="24"/>
        </w:rPr>
        <w:t xml:space="preserve"> деятельности;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содействует членам педагогического коллектива и администрации образовательного учреждения в организации образовательной деятельности </w:t>
      </w:r>
      <w:proofErr w:type="gramStart"/>
      <w:r w:rsidRPr="00161007">
        <w:rPr>
          <w:rFonts w:eastAsia="Times New Roman"/>
          <w:sz w:val="24"/>
          <w:szCs w:val="24"/>
        </w:rPr>
        <w:t>обучающихся</w:t>
      </w:r>
      <w:proofErr w:type="gramEnd"/>
      <w:r w:rsidRPr="00161007">
        <w:rPr>
          <w:rFonts w:eastAsia="Times New Roman"/>
          <w:sz w:val="24"/>
          <w:szCs w:val="24"/>
        </w:rPr>
        <w:t>.</w:t>
      </w:r>
    </w:p>
    <w:p w:rsidR="006B74F8" w:rsidRPr="00161007" w:rsidRDefault="00924932" w:rsidP="00C13797">
      <w:pPr>
        <w:ind w:right="-23" w:firstLine="35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3.4. Осуществляет дифференцированное библиотечно-информационное обслуживание педагогических работников: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04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детей; - выявляет информационные потребности и удовлетворяет запросы в области педагогических инноваций и новых технологий;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80"/>
        </w:tabs>
        <w:ind w:left="580" w:right="-23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содействует профессиональной компетенции;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создает банк педагогической информации как основы единой информационной службы образовательного учреждения, осуществляет накопление, систематизацию информации по предметам, разделам и темам;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6B74F8" w:rsidRPr="00C13797" w:rsidRDefault="00924932" w:rsidP="00C1379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осуществляет текущее информирование (дни информации, обзоры новых поступлений и публикаций), информирование администрации школы по вопросам управления образовательной деятельностью;</w:t>
      </w:r>
    </w:p>
    <w:p w:rsidR="006B74F8" w:rsidRPr="00C13797" w:rsidRDefault="00924932" w:rsidP="00161007">
      <w:pPr>
        <w:numPr>
          <w:ilvl w:val="1"/>
          <w:numId w:val="9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ресурсами.</w:t>
      </w:r>
    </w:p>
    <w:p w:rsidR="006B74F8" w:rsidRPr="00161007" w:rsidRDefault="00924932" w:rsidP="00477837">
      <w:pPr>
        <w:ind w:firstLine="35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3.5.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6B74F8" w:rsidRPr="00C13797" w:rsidRDefault="00924932" w:rsidP="00477837">
      <w:pPr>
        <w:numPr>
          <w:ilvl w:val="1"/>
          <w:numId w:val="9"/>
        </w:numPr>
        <w:tabs>
          <w:tab w:val="left" w:pos="571"/>
        </w:tabs>
        <w:ind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удовлетворяет запросы пользователей и информирует о новых поступлениях в библиотеку;</w:t>
      </w:r>
    </w:p>
    <w:p w:rsidR="006B74F8" w:rsidRPr="00161007" w:rsidRDefault="00924932" w:rsidP="00477837">
      <w:pPr>
        <w:numPr>
          <w:ilvl w:val="1"/>
          <w:numId w:val="9"/>
        </w:numPr>
        <w:tabs>
          <w:tab w:val="left" w:pos="571"/>
        </w:tabs>
        <w:ind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консультирует по вопросам организации семейного чтения, знакомит с информацией по воспитанию детей;</w:t>
      </w:r>
    </w:p>
    <w:p w:rsidR="006B74F8" w:rsidRPr="00161007" w:rsidRDefault="00924932" w:rsidP="00477837">
      <w:pPr>
        <w:numPr>
          <w:ilvl w:val="1"/>
          <w:numId w:val="9"/>
        </w:numPr>
        <w:tabs>
          <w:tab w:val="left" w:pos="580"/>
        </w:tabs>
        <w:ind w:left="580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консультирует по вопросам учебных изданий </w:t>
      </w:r>
      <w:proofErr w:type="gramStart"/>
      <w:r w:rsidRPr="00161007">
        <w:rPr>
          <w:rFonts w:eastAsia="Times New Roman"/>
          <w:sz w:val="24"/>
          <w:szCs w:val="24"/>
        </w:rPr>
        <w:t>для</w:t>
      </w:r>
      <w:proofErr w:type="gramEnd"/>
      <w:r w:rsidRPr="00161007">
        <w:rPr>
          <w:rFonts w:eastAsia="Times New Roman"/>
          <w:sz w:val="24"/>
          <w:szCs w:val="24"/>
        </w:rPr>
        <w:t xml:space="preserve"> обучающихся.</w:t>
      </w:r>
    </w:p>
    <w:p w:rsidR="006B74F8" w:rsidRPr="00161007" w:rsidRDefault="006B74F8" w:rsidP="00161007">
      <w:pPr>
        <w:jc w:val="both"/>
        <w:rPr>
          <w:sz w:val="24"/>
          <w:szCs w:val="24"/>
        </w:rPr>
      </w:pPr>
    </w:p>
    <w:p w:rsidR="006B74F8" w:rsidRPr="00161007" w:rsidRDefault="00924932" w:rsidP="0016100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>IV. Организация деятельности библиотеки</w:t>
      </w:r>
    </w:p>
    <w:p w:rsidR="006B74F8" w:rsidRPr="00161007" w:rsidRDefault="00924932" w:rsidP="00C1379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4.1. Наличие укомплектованной библиотеки в школе обязательно.</w:t>
      </w:r>
    </w:p>
    <w:p w:rsidR="006B74F8" w:rsidRPr="00161007" w:rsidRDefault="00924932" w:rsidP="00161007">
      <w:pPr>
        <w:ind w:right="300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4.2. Структура библиотеки, помимо традиционных отделов (абонемент, читальный зал), включает отделы учебников.</w:t>
      </w:r>
    </w:p>
    <w:p w:rsidR="006B74F8" w:rsidRPr="00161007" w:rsidRDefault="00924932" w:rsidP="00C13797">
      <w:pPr>
        <w:ind w:firstLine="355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4.3.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образовательного учреждения, программами, проектами и планом работы библиотеки.</w:t>
      </w:r>
    </w:p>
    <w:p w:rsidR="006B74F8" w:rsidRPr="00161007" w:rsidRDefault="00924932" w:rsidP="00C13797">
      <w:pPr>
        <w:ind w:right="-23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4.4.В целях обеспечения модернизации библиотеки в условиях информатизации образования, перехода на ФГОС школа обеспечивает библиотеку:</w:t>
      </w:r>
    </w:p>
    <w:p w:rsidR="006B74F8" w:rsidRPr="00C13797" w:rsidRDefault="00924932" w:rsidP="00C13797">
      <w:pPr>
        <w:numPr>
          <w:ilvl w:val="0"/>
          <w:numId w:val="10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lastRenderedPageBreak/>
        <w:t>гарантированным финансированием комплектования библиотечно-информационных ресурсов;</w:t>
      </w:r>
    </w:p>
    <w:p w:rsidR="006B74F8" w:rsidRPr="00161007" w:rsidRDefault="00924932" w:rsidP="00C13797">
      <w:pPr>
        <w:numPr>
          <w:ilvl w:val="0"/>
          <w:numId w:val="10"/>
        </w:numPr>
        <w:tabs>
          <w:tab w:val="left" w:pos="571"/>
        </w:tabs>
        <w:ind w:right="-23" w:firstLine="351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</w:t>
      </w:r>
      <w:proofErr w:type="spellStart"/>
      <w:r w:rsidRPr="00161007">
        <w:rPr>
          <w:rFonts w:eastAsia="Times New Roman"/>
          <w:sz w:val="24"/>
          <w:szCs w:val="24"/>
        </w:rPr>
        <w:t>коррозионноактивных</w:t>
      </w:r>
      <w:proofErr w:type="spellEnd"/>
      <w:r w:rsidRPr="00161007">
        <w:rPr>
          <w:rFonts w:eastAsia="Times New Roman"/>
          <w:sz w:val="24"/>
          <w:szCs w:val="24"/>
        </w:rPr>
        <w:t xml:space="preserve"> примесей или электропроводящей пыли) и в соответствии с нормами </w:t>
      </w:r>
      <w:proofErr w:type="spellStart"/>
      <w:r w:rsidRPr="00161007">
        <w:rPr>
          <w:rFonts w:eastAsia="Times New Roman"/>
          <w:sz w:val="24"/>
          <w:szCs w:val="24"/>
        </w:rPr>
        <w:t>СанПин</w:t>
      </w:r>
      <w:proofErr w:type="spellEnd"/>
      <w:r w:rsidRPr="00161007">
        <w:rPr>
          <w:rFonts w:eastAsia="Times New Roman"/>
          <w:sz w:val="24"/>
          <w:szCs w:val="24"/>
        </w:rPr>
        <w:t>;</w:t>
      </w:r>
    </w:p>
    <w:p w:rsidR="006B74F8" w:rsidRPr="00161007" w:rsidRDefault="00924932" w:rsidP="00C13797">
      <w:pPr>
        <w:numPr>
          <w:ilvl w:val="0"/>
          <w:numId w:val="10"/>
        </w:numPr>
        <w:tabs>
          <w:tab w:val="left" w:pos="580"/>
        </w:tabs>
        <w:ind w:left="580" w:right="-23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ремонтом и сервисным обслуживанием техники и оборудования библиотеки;</w:t>
      </w:r>
    </w:p>
    <w:p w:rsidR="006B74F8" w:rsidRPr="00C13797" w:rsidRDefault="00924932" w:rsidP="00C13797">
      <w:pPr>
        <w:numPr>
          <w:ilvl w:val="0"/>
          <w:numId w:val="10"/>
        </w:numPr>
        <w:tabs>
          <w:tab w:val="left" w:pos="580"/>
        </w:tabs>
        <w:ind w:left="580" w:right="-23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библиотечной техникой и канцелярскими принадлежностями.</w:t>
      </w:r>
    </w:p>
    <w:p w:rsidR="006B74F8" w:rsidRPr="00161007" w:rsidRDefault="00924932" w:rsidP="00C13797">
      <w:pPr>
        <w:ind w:right="-23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4.5. Образовательное учреждение создает условия для сохранности аппаратуры, оборудования и имущества библиотеки.</w:t>
      </w:r>
    </w:p>
    <w:p w:rsidR="006B74F8" w:rsidRPr="00161007" w:rsidRDefault="00924932" w:rsidP="00C13797">
      <w:pPr>
        <w:ind w:right="-23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учебников, создание необходимых условий для деятельности библиотеки несет директор школы в соответствии с Уставом учреждения.</w:t>
      </w:r>
    </w:p>
    <w:p w:rsidR="006B74F8" w:rsidRPr="00161007" w:rsidRDefault="00924932" w:rsidP="00C13797">
      <w:pPr>
        <w:ind w:right="-23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4.7. Режим работы библиотеки определяется директором в соответствии с правилами внутреннего трудового распорядка образовательного учреждения.</w:t>
      </w:r>
    </w:p>
    <w:p w:rsidR="006B74F8" w:rsidRPr="00161007" w:rsidRDefault="00924932" w:rsidP="00477837">
      <w:pPr>
        <w:tabs>
          <w:tab w:val="left" w:pos="9356"/>
        </w:tabs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4.8. В целях обеспечения рационального использования информационных ресурсов в работе с детьми и юношеством библиотека образовательного учреждения взаимодействует с библиотеками других образовательных учреждений и организаций города.</w:t>
      </w:r>
    </w:p>
    <w:p w:rsidR="006B74F8" w:rsidRPr="00161007" w:rsidRDefault="006B74F8" w:rsidP="00477837">
      <w:pPr>
        <w:tabs>
          <w:tab w:val="left" w:pos="9356"/>
        </w:tabs>
        <w:jc w:val="both"/>
        <w:rPr>
          <w:sz w:val="24"/>
          <w:szCs w:val="24"/>
        </w:rPr>
      </w:pPr>
    </w:p>
    <w:p w:rsidR="006B74F8" w:rsidRPr="00C13797" w:rsidRDefault="00924932" w:rsidP="00161007">
      <w:pPr>
        <w:numPr>
          <w:ilvl w:val="0"/>
          <w:numId w:val="11"/>
        </w:numPr>
        <w:tabs>
          <w:tab w:val="left" w:pos="700"/>
        </w:tabs>
        <w:ind w:left="700" w:hanging="344"/>
        <w:jc w:val="both"/>
        <w:rPr>
          <w:rFonts w:eastAsia="Times New Roman"/>
          <w:b/>
          <w:bCs/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>Управление. Штаты</w:t>
      </w:r>
    </w:p>
    <w:p w:rsidR="006B74F8" w:rsidRPr="00161007" w:rsidRDefault="00924932" w:rsidP="00C13797">
      <w:pPr>
        <w:ind w:right="-23" w:firstLine="355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5.1. Управление библиотекой осуществляется в соответствии с законодательством Российской Федерации, субъектов Российской Федерации и Уставом образовательного учреждения.</w:t>
      </w:r>
    </w:p>
    <w:p w:rsidR="006B74F8" w:rsidRPr="00161007" w:rsidRDefault="00924932" w:rsidP="00C13797">
      <w:pPr>
        <w:ind w:left="360"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5.2. Общее руководство деятельностью библиотеки осуществляет директор школы.</w:t>
      </w:r>
    </w:p>
    <w:p w:rsidR="006B74F8" w:rsidRPr="00161007" w:rsidRDefault="00924932" w:rsidP="00C13797">
      <w:pPr>
        <w:ind w:right="-23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5.3. Руководство библиотекой осуществляет библиотекарь, который несет ответственность в пределах своей компетенции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6B74F8" w:rsidRPr="00161007" w:rsidRDefault="00924932" w:rsidP="00C13797">
      <w:pPr>
        <w:ind w:right="-23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5.4. Библиотекарь назначается руководителем образовательного учреждения, является членом педагогического коллектива и входит в состав педагогического совета образовательного учреждения.</w:t>
      </w:r>
    </w:p>
    <w:p w:rsidR="006B74F8" w:rsidRPr="00161007" w:rsidRDefault="00924932" w:rsidP="00C13797">
      <w:pPr>
        <w:ind w:right="-23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5.5. Методическое сопровождение деятельности библиотеки обеспечивает методист Департамента образования.</w:t>
      </w:r>
    </w:p>
    <w:p w:rsidR="006B74F8" w:rsidRPr="00161007" w:rsidRDefault="00924932" w:rsidP="00C13797">
      <w:pPr>
        <w:ind w:right="-23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5.6. Библиотекарь разрабатывает и представляет руководителю образовательного учреждения на утверждение следующие документы:</w:t>
      </w:r>
    </w:p>
    <w:p w:rsidR="006B74F8" w:rsidRPr="00161007" w:rsidRDefault="00924932" w:rsidP="00C13797">
      <w:pPr>
        <w:numPr>
          <w:ilvl w:val="0"/>
          <w:numId w:val="12"/>
        </w:numPr>
        <w:tabs>
          <w:tab w:val="left" w:pos="580"/>
        </w:tabs>
        <w:ind w:left="580" w:right="-23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положение о библиотеке, правила пользования библиотекой;</w:t>
      </w:r>
    </w:p>
    <w:p w:rsidR="006B74F8" w:rsidRPr="00C13797" w:rsidRDefault="00924932" w:rsidP="00C13797">
      <w:pPr>
        <w:numPr>
          <w:ilvl w:val="0"/>
          <w:numId w:val="12"/>
        </w:numPr>
        <w:tabs>
          <w:tab w:val="left" w:pos="580"/>
        </w:tabs>
        <w:ind w:left="580" w:right="-23" w:hanging="22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планово-отчетную документацию.</w:t>
      </w:r>
    </w:p>
    <w:p w:rsidR="006B74F8" w:rsidRPr="00161007" w:rsidRDefault="00924932" w:rsidP="00C1379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5.7. Работник библиотеки могут осуществлять совмещение библиотечно-информационной и педагогической деятельности. Совмещение библиотечно-информационной и педагогической деятельности осуществляется работником библиотеки только на добровольной основе при надлежащей базовой подготовке.</w:t>
      </w:r>
    </w:p>
    <w:p w:rsidR="006B74F8" w:rsidRDefault="00924932" w:rsidP="00C13797">
      <w:pPr>
        <w:ind w:right="-23" w:firstLine="355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5.8. Трудовые отношения работника библиотеки и образовательного учреждения регулируются трудовым договором, условия которого не должны противоречить законодательст</w:t>
      </w:r>
      <w:r w:rsidR="00C13797">
        <w:rPr>
          <w:rFonts w:eastAsia="Times New Roman"/>
          <w:sz w:val="24"/>
          <w:szCs w:val="24"/>
        </w:rPr>
        <w:t>ву Российской Федерации о труде.</w:t>
      </w:r>
    </w:p>
    <w:p w:rsidR="00C13797" w:rsidRDefault="00C13797" w:rsidP="00C13797">
      <w:pPr>
        <w:ind w:right="-23" w:firstLine="355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C13797">
      <w:pPr>
        <w:jc w:val="both"/>
        <w:rPr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>VI. Права и обязанности библиотеки</w:t>
      </w:r>
    </w:p>
    <w:p w:rsidR="006B74F8" w:rsidRPr="00161007" w:rsidRDefault="00924932" w:rsidP="00C1379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Работник библиотеки имеет право:</w:t>
      </w:r>
    </w:p>
    <w:p w:rsidR="006B74F8" w:rsidRPr="00161007" w:rsidRDefault="00924932" w:rsidP="00C1379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6.1. Самостоятельно выбирать формы, средства и методы библиотечно-информационного обслуживания образовательной деятельности в соответствии с целями </w:t>
      </w:r>
      <w:r w:rsidRPr="00161007">
        <w:rPr>
          <w:rFonts w:eastAsia="Times New Roman"/>
          <w:sz w:val="24"/>
          <w:szCs w:val="24"/>
        </w:rPr>
        <w:lastRenderedPageBreak/>
        <w:t xml:space="preserve">и задачами, указанными в Уставе школы и Положении о библиотеке </w:t>
      </w:r>
      <w:r w:rsidR="00C13797">
        <w:rPr>
          <w:rFonts w:eastAsia="Times New Roman"/>
          <w:sz w:val="24"/>
          <w:szCs w:val="24"/>
        </w:rPr>
        <w:t>МКОУ «</w:t>
      </w:r>
      <w:proofErr w:type="spellStart"/>
      <w:r w:rsidR="00C13797">
        <w:rPr>
          <w:rFonts w:eastAsia="Times New Roman"/>
          <w:sz w:val="24"/>
          <w:szCs w:val="24"/>
        </w:rPr>
        <w:t>Коркмаскалинская</w:t>
      </w:r>
      <w:proofErr w:type="spellEnd"/>
      <w:r w:rsidR="00C13797">
        <w:rPr>
          <w:rFonts w:eastAsia="Times New Roman"/>
          <w:sz w:val="24"/>
          <w:szCs w:val="24"/>
        </w:rPr>
        <w:t xml:space="preserve"> СОШ им. </w:t>
      </w:r>
      <w:proofErr w:type="spellStart"/>
      <w:r w:rsidR="00C13797">
        <w:rPr>
          <w:rFonts w:eastAsia="Times New Roman"/>
          <w:sz w:val="24"/>
          <w:szCs w:val="24"/>
        </w:rPr>
        <w:t>М.-Загира</w:t>
      </w:r>
      <w:proofErr w:type="spellEnd"/>
      <w:r w:rsidR="00C13797">
        <w:rPr>
          <w:rFonts w:eastAsia="Times New Roman"/>
          <w:sz w:val="24"/>
          <w:szCs w:val="24"/>
        </w:rPr>
        <w:t xml:space="preserve"> </w:t>
      </w:r>
      <w:proofErr w:type="spellStart"/>
      <w:r w:rsidR="00C13797">
        <w:rPr>
          <w:rFonts w:eastAsia="Times New Roman"/>
          <w:sz w:val="24"/>
          <w:szCs w:val="24"/>
        </w:rPr>
        <w:t>Баймурзаева</w:t>
      </w:r>
      <w:proofErr w:type="spellEnd"/>
      <w:r w:rsidR="00C13797">
        <w:rPr>
          <w:rFonts w:eastAsia="Times New Roman"/>
          <w:sz w:val="24"/>
          <w:szCs w:val="24"/>
        </w:rPr>
        <w:t>».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6.2. Проводить в установленном порядке занятия по пополнению и совершенствованию библиотечно-библиографических знаний и информационной культуры обучающихся.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6.3. Изымать и реализовывать документы из фондов в соответствии с инструкцией по учету библиотечного фонда.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6.4. Быть представленными к различным формам поощрения, наградам и знакам отличия, предусмотренным для работников образования и культуры.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6.5. Участвовать в соответствии с законодательством Российской Федерации в работе библиотечных ассоциаций или союзов.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Работник библиотеки обязан: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6.6. Обеспечить пользователям возможность работы с информационными ресурсами библиотеки.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6.7. Информировать пользователей о видах предоставляемых библиотекой услуг.</w:t>
      </w: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6.8. Обеспечить систематизированную организацию фондов и каталогов.</w:t>
      </w:r>
    </w:p>
    <w:p w:rsidR="006B74F8" w:rsidRPr="00161007" w:rsidRDefault="00924932" w:rsidP="00477837">
      <w:pPr>
        <w:ind w:right="3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6.9. Формировать фонды в соответствии с утвержденными федеральными перечнями учебных изданий, требованиями ФГОС, образовательными программами школы, интересами, потребностями и запросами всех категорий пользователей.</w:t>
      </w:r>
      <w:r w:rsidR="00477837" w:rsidRPr="00161007">
        <w:rPr>
          <w:sz w:val="24"/>
          <w:szCs w:val="24"/>
        </w:rPr>
        <w:t xml:space="preserve"> </w:t>
      </w:r>
    </w:p>
    <w:p w:rsidR="006B74F8" w:rsidRPr="00161007" w:rsidRDefault="00924932" w:rsidP="00477837">
      <w:pPr>
        <w:ind w:right="3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6.10. Совершенствовать информационно-библиографическое и библиотечное обслуживание пользователей.</w:t>
      </w:r>
    </w:p>
    <w:p w:rsidR="006B74F8" w:rsidRPr="00161007" w:rsidRDefault="00924932" w:rsidP="00477837">
      <w:pPr>
        <w:ind w:right="3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6.11. Обеспечивать сохранность использования носителей информации, их систематизацию, размещение и хранение.</w:t>
      </w:r>
    </w:p>
    <w:p w:rsidR="006B74F8" w:rsidRPr="00161007" w:rsidRDefault="00924932" w:rsidP="00477837">
      <w:pPr>
        <w:ind w:right="39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6.12. Обеспечивать режим работы в соответствии с потребностями пользователей и работой школы.</w:t>
      </w:r>
    </w:p>
    <w:p w:rsidR="006B74F8" w:rsidRPr="00161007" w:rsidRDefault="00924932" w:rsidP="00477837">
      <w:pPr>
        <w:ind w:right="3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6.13</w:t>
      </w:r>
      <w:r w:rsidR="00477837">
        <w:rPr>
          <w:rFonts w:eastAsia="Times New Roman"/>
          <w:sz w:val="24"/>
          <w:szCs w:val="24"/>
        </w:rPr>
        <w:t>.</w:t>
      </w:r>
      <w:r w:rsidRPr="00161007">
        <w:rPr>
          <w:rFonts w:eastAsia="Times New Roman"/>
          <w:sz w:val="24"/>
          <w:szCs w:val="24"/>
        </w:rPr>
        <w:t xml:space="preserve"> Отчитываться в установленном порядке перед руководителем образовательного учреждения.</w:t>
      </w:r>
    </w:p>
    <w:p w:rsidR="006B74F8" w:rsidRPr="00161007" w:rsidRDefault="00924932" w:rsidP="00477837">
      <w:pPr>
        <w:ind w:right="39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6.14. Раз в месяц обновлять Федеральный список экстремистских материалов в соответствии с установленным графиком (каждый первый понедельник текущего месяца).</w:t>
      </w:r>
    </w:p>
    <w:p w:rsidR="006B74F8" w:rsidRPr="00161007" w:rsidRDefault="00924932" w:rsidP="00477837">
      <w:pPr>
        <w:ind w:right="39"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6.15. Исключать фондирование экстремистских материалов; в случае их поступления, незамедлительно информировать директора образовательного учреждения о поступлении экстремистских материалов для принятия мер для их изъятия из библиотечного фонда.</w:t>
      </w:r>
    </w:p>
    <w:p w:rsidR="006B74F8" w:rsidRPr="00161007" w:rsidRDefault="00924932" w:rsidP="00477837">
      <w:pPr>
        <w:ind w:left="360" w:right="39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6.16. Повышать квалификацию.</w:t>
      </w:r>
    </w:p>
    <w:p w:rsidR="006B74F8" w:rsidRPr="00161007" w:rsidRDefault="006B74F8" w:rsidP="00477837">
      <w:pPr>
        <w:ind w:right="39"/>
        <w:jc w:val="both"/>
        <w:rPr>
          <w:sz w:val="24"/>
          <w:szCs w:val="24"/>
        </w:rPr>
      </w:pPr>
    </w:p>
    <w:p w:rsidR="006B74F8" w:rsidRPr="00161007" w:rsidRDefault="00924932" w:rsidP="0016100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>VII. Права и обязанности пользователей библиотеки</w:t>
      </w: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Пользователи библиотеки имеют право: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7.1. Получать полную информацию о составе библиотечного фонда, информационных ресурсах и предоставляемых библиотекой услугах.</w:t>
      </w: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7.2. Пользоваться справочно-библиографическим аппаратом библиотеки.</w:t>
      </w: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7.3. Получать консультационную помощь в поиске и выборе источников информации.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7.4. Получать во временное пользование на абонементе и в читальном зале печатные издания, аудиовизуальные документы и другие источники информации.</w:t>
      </w: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7.5. Продлевать срок пользования документами.</w:t>
      </w:r>
    </w:p>
    <w:p w:rsidR="006B74F8" w:rsidRPr="00161007" w:rsidRDefault="00477837" w:rsidP="00477837">
      <w:pPr>
        <w:ind w:firstLine="35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7.6. </w:t>
      </w:r>
      <w:r w:rsidR="00924932" w:rsidRPr="00161007">
        <w:rPr>
          <w:rFonts w:eastAsia="Times New Roman"/>
          <w:sz w:val="24"/>
          <w:szCs w:val="24"/>
        </w:rPr>
        <w:t>Получать тематические, фактографические, уточняющие и библиографические справки на основе фонда библиотеки.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7.7. Получать консультационную помощь в работе с информацией на нетрадиционных носителях при пользовании электронным и иным оборудованием.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7.8. Заменять печатные издания и прочие составляющие библиотечного фонда равноценными в случае их утраты.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lastRenderedPageBreak/>
        <w:t>7.9. Участвовать в мероприятиях, проводимых библиотекой.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7.10</w:t>
      </w:r>
      <w:r w:rsidR="00477837">
        <w:rPr>
          <w:rFonts w:eastAsia="Times New Roman"/>
          <w:sz w:val="24"/>
          <w:szCs w:val="24"/>
        </w:rPr>
        <w:t>.</w:t>
      </w:r>
      <w:r w:rsidRPr="00161007">
        <w:rPr>
          <w:rFonts w:eastAsia="Times New Roman"/>
          <w:sz w:val="24"/>
          <w:szCs w:val="24"/>
        </w:rPr>
        <w:t xml:space="preserve"> Обращаться для разрешения конфликтной ситуации к администрации школы.</w:t>
      </w:r>
    </w:p>
    <w:p w:rsidR="00477837" w:rsidRDefault="00477837" w:rsidP="00477837">
      <w:pPr>
        <w:ind w:left="360"/>
        <w:jc w:val="both"/>
        <w:rPr>
          <w:rFonts w:eastAsia="Times New Roman"/>
          <w:i/>
          <w:iCs/>
          <w:sz w:val="24"/>
          <w:szCs w:val="24"/>
        </w:rPr>
      </w:pP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Пользователи библиотеки обязаны: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7.11. Соблюдать правила пользования библиотекой, включая правила пользования книжным и учебным фондом литературы.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7.12. Бережно относиться к произведениям печати (не вырывать, не загибать страницы, не делать в книгах подчеркиваний, пометок), иным документам на различных носителях, оборудованию, инвентарю.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7.13. Поддерживать порядок расстановки документов в открытом доступе библиотеки, расположения карточек в каталогах и картотеках.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7.14. Пользоваться ценными и справочными документами только в помещении библиотеки.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7.15. Убедиться при получении документов в отсутствии дефектов. А при обнаружении – проинформировать об этом работника библиотеки. Ответственность за обнаруженные дефекты в сдаваемых документах несет последний пользователь.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7.16. Расписываться в читательском формуляре за каждый полученный документ (исключение: </w:t>
      </w:r>
      <w:proofErr w:type="gramStart"/>
      <w:r w:rsidRPr="00161007">
        <w:rPr>
          <w:rFonts w:eastAsia="Times New Roman"/>
          <w:sz w:val="24"/>
          <w:szCs w:val="24"/>
        </w:rPr>
        <w:t>обучающиеся</w:t>
      </w:r>
      <w:proofErr w:type="gramEnd"/>
      <w:r w:rsidRPr="00161007">
        <w:rPr>
          <w:rFonts w:eastAsia="Times New Roman"/>
          <w:sz w:val="24"/>
          <w:szCs w:val="24"/>
        </w:rPr>
        <w:t xml:space="preserve"> 1-4 классов).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7.17. Возвращать документы в библиотеку в установленные сроки.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7.18. Полностью рассчитаться с библиотекой по истечении срока обучения или работы в школе.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Порядок пользования библиотекой: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7.19. Запись обучающихся в школьную библиотеку производится по списочному составу класса в индивидуальном порядке, педагогических и иных работников образовательного учреждения, родителей (иных законных представителей) обучающихся – по паспорту.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7.20. Перерегистрация пользователей библиотеки производится ежегодно.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7.21 Документом, подтверждающим право пользования библиотекой, является читательский формуляр.</w:t>
      </w:r>
    </w:p>
    <w:p w:rsidR="006B74F8" w:rsidRPr="00161007" w:rsidRDefault="00924932" w:rsidP="00477837">
      <w:pPr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7.22. Читательский формуляр фиксирует дату выдачи пользователю документов из фонда библиотеки и их возвращения в библиотеку.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Порядок пользования абонементом: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7.23. Пользователи имеют право получить на дом из многотомных изданий не более двух документов одновременно.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7.24. Максимальные сроки пользования документами: - учебниками, учебными пособиями на один учебный год;</w:t>
      </w:r>
    </w:p>
    <w:p w:rsidR="006B74F8" w:rsidRPr="00161007" w:rsidRDefault="00924932" w:rsidP="00477837">
      <w:pPr>
        <w:tabs>
          <w:tab w:val="left" w:pos="9356"/>
        </w:tabs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- научно-популярной, познавательной, художественной литературой – 1 месяц; - периодическими изданиями, изданиями повышенного спроса – 14 дней.</w:t>
      </w:r>
    </w:p>
    <w:p w:rsidR="006B74F8" w:rsidRPr="00161007" w:rsidRDefault="00924932" w:rsidP="00477837">
      <w:pPr>
        <w:tabs>
          <w:tab w:val="left" w:pos="9356"/>
        </w:tabs>
        <w:ind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7.25. Пользователи могут продлить срок пользования документами, если на них отсутствует спрос со стороны других пользователей.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t>Порядок пользования читальным залом:</w:t>
      </w:r>
    </w:p>
    <w:p w:rsidR="006B74F8" w:rsidRPr="00161007" w:rsidRDefault="00924932" w:rsidP="00477837">
      <w:pPr>
        <w:ind w:left="36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7.26. Документы, предназначенные для работы в читальном зале, на дом не выдаются.</w:t>
      </w:r>
    </w:p>
    <w:p w:rsidR="006B74F8" w:rsidRPr="00161007" w:rsidRDefault="00924932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7.27. Энциклопедии, справочники, редкие, ценные и имеющиеся в </w:t>
      </w:r>
      <w:proofErr w:type="gramStart"/>
      <w:r w:rsidRPr="00161007">
        <w:rPr>
          <w:rFonts w:eastAsia="Times New Roman"/>
          <w:sz w:val="24"/>
          <w:szCs w:val="24"/>
        </w:rPr>
        <w:t>единственном</w:t>
      </w:r>
      <w:proofErr w:type="gramEnd"/>
    </w:p>
    <w:p w:rsidR="006B74F8" w:rsidRPr="00161007" w:rsidRDefault="00924932" w:rsidP="00477837">
      <w:pPr>
        <w:jc w:val="both"/>
        <w:rPr>
          <w:sz w:val="24"/>
          <w:szCs w:val="24"/>
        </w:rPr>
      </w:pPr>
      <w:proofErr w:type="gramStart"/>
      <w:r w:rsidRPr="00161007">
        <w:rPr>
          <w:rFonts w:eastAsia="Times New Roman"/>
          <w:sz w:val="24"/>
          <w:szCs w:val="24"/>
        </w:rPr>
        <w:t>экземпляре</w:t>
      </w:r>
      <w:proofErr w:type="gramEnd"/>
      <w:r w:rsidRPr="00161007">
        <w:rPr>
          <w:rFonts w:eastAsia="Times New Roman"/>
          <w:sz w:val="24"/>
          <w:szCs w:val="24"/>
        </w:rPr>
        <w:t xml:space="preserve"> документы выдаются только для работы в читальном зале.</w:t>
      </w:r>
    </w:p>
    <w:p w:rsidR="00477837" w:rsidRDefault="00477837" w:rsidP="00477837">
      <w:pPr>
        <w:ind w:left="280"/>
        <w:jc w:val="both"/>
        <w:rPr>
          <w:rFonts w:eastAsia="Times New Roman"/>
          <w:i/>
          <w:iCs/>
          <w:sz w:val="24"/>
          <w:szCs w:val="24"/>
        </w:rPr>
      </w:pPr>
    </w:p>
    <w:p w:rsidR="00477837" w:rsidRDefault="00477837" w:rsidP="00477837">
      <w:pPr>
        <w:ind w:left="280"/>
        <w:jc w:val="both"/>
        <w:rPr>
          <w:rFonts w:eastAsia="Times New Roman"/>
          <w:i/>
          <w:iCs/>
          <w:sz w:val="24"/>
          <w:szCs w:val="24"/>
        </w:rPr>
      </w:pPr>
    </w:p>
    <w:p w:rsidR="00477837" w:rsidRDefault="00477837" w:rsidP="00477837">
      <w:pPr>
        <w:ind w:left="280"/>
        <w:jc w:val="both"/>
        <w:rPr>
          <w:rFonts w:eastAsia="Times New Roman"/>
          <w:i/>
          <w:iCs/>
          <w:sz w:val="24"/>
          <w:szCs w:val="24"/>
        </w:rPr>
      </w:pPr>
    </w:p>
    <w:p w:rsidR="00477837" w:rsidRDefault="00477837" w:rsidP="00477837">
      <w:pPr>
        <w:ind w:left="280"/>
        <w:jc w:val="both"/>
        <w:rPr>
          <w:rFonts w:eastAsia="Times New Roman"/>
          <w:i/>
          <w:iCs/>
          <w:sz w:val="24"/>
          <w:szCs w:val="24"/>
        </w:rPr>
      </w:pPr>
    </w:p>
    <w:p w:rsidR="00477837" w:rsidRDefault="00924932" w:rsidP="00477837">
      <w:pPr>
        <w:ind w:left="280"/>
        <w:jc w:val="both"/>
        <w:rPr>
          <w:rFonts w:eastAsia="Times New Roman"/>
          <w:i/>
          <w:iCs/>
          <w:sz w:val="24"/>
          <w:szCs w:val="24"/>
        </w:rPr>
      </w:pPr>
      <w:r w:rsidRPr="00161007">
        <w:rPr>
          <w:rFonts w:eastAsia="Times New Roman"/>
          <w:i/>
          <w:iCs/>
          <w:sz w:val="24"/>
          <w:szCs w:val="24"/>
        </w:rPr>
        <w:lastRenderedPageBreak/>
        <w:t>Порядок работы с компьютером:</w:t>
      </w:r>
    </w:p>
    <w:p w:rsidR="006B74F8" w:rsidRPr="00161007" w:rsidRDefault="00477837" w:rsidP="00477837">
      <w:pPr>
        <w:ind w:left="28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 </w:t>
      </w:r>
      <w:r w:rsidR="00924932" w:rsidRPr="00161007">
        <w:rPr>
          <w:rFonts w:eastAsia="Times New Roman"/>
          <w:sz w:val="24"/>
          <w:szCs w:val="24"/>
        </w:rPr>
        <w:t>7.28. Работа с компьютером участников образовательных отношений производится по графику, утвержденному руководителем образовательного учреждения и в присутствии сотрудника библиотеки.</w:t>
      </w:r>
    </w:p>
    <w:p w:rsidR="006B74F8" w:rsidRPr="00161007" w:rsidRDefault="00924932" w:rsidP="00477837">
      <w:pPr>
        <w:ind w:firstLine="350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7.29. Разрешается работа за одним персональным компьютером не более двух человек одновременно.</w:t>
      </w:r>
    </w:p>
    <w:p w:rsidR="00477837" w:rsidRDefault="00924932" w:rsidP="00477837">
      <w:pPr>
        <w:ind w:firstLine="35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7.30. Пользователь имеет право работать с нетрадиционным носителем информации только после предварительного тестирования его работником библиотеки</w:t>
      </w:r>
      <w:r w:rsidR="00477837">
        <w:rPr>
          <w:rFonts w:eastAsia="Times New Roman"/>
          <w:sz w:val="24"/>
          <w:szCs w:val="24"/>
        </w:rPr>
        <w:t>.</w:t>
      </w:r>
    </w:p>
    <w:p w:rsidR="006B74F8" w:rsidRPr="00161007" w:rsidRDefault="00924932" w:rsidP="00477837">
      <w:pPr>
        <w:ind w:right="980" w:firstLine="28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7.31. По всем вопросам поиска информации в сети Интернет пользователь должен обращаться к работнику библиотеки:</w:t>
      </w:r>
    </w:p>
    <w:p w:rsidR="006B74F8" w:rsidRPr="00477837" w:rsidRDefault="00924932" w:rsidP="00161007">
      <w:pPr>
        <w:numPr>
          <w:ilvl w:val="1"/>
          <w:numId w:val="13"/>
        </w:numPr>
        <w:tabs>
          <w:tab w:val="left" w:pos="500"/>
        </w:tabs>
        <w:ind w:left="500" w:hanging="149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запрещается обращение к ресурсам сети Интернет, предполагающим оплату;</w:t>
      </w:r>
    </w:p>
    <w:p w:rsidR="006B74F8" w:rsidRPr="00477837" w:rsidRDefault="00924932" w:rsidP="00161007">
      <w:pPr>
        <w:numPr>
          <w:ilvl w:val="0"/>
          <w:numId w:val="13"/>
        </w:numPr>
        <w:tabs>
          <w:tab w:val="left" w:pos="437"/>
        </w:tabs>
        <w:ind w:firstLine="284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запрещается обращение к ресурсам сети Интернет, внесенных в Федеральный список экстремистских материалов, утвержденных Министерством юстиции Российской Федерации.</w:t>
      </w:r>
    </w:p>
    <w:p w:rsidR="006B74F8" w:rsidRPr="00161007" w:rsidRDefault="00924932" w:rsidP="00161007">
      <w:pPr>
        <w:ind w:right="1340" w:firstLine="35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7.32. Работа с компьютером производится согласно утвержденным санитарно-гигиеническим требованиям.</w:t>
      </w:r>
    </w:p>
    <w:p w:rsidR="006B74F8" w:rsidRPr="00161007" w:rsidRDefault="006B74F8" w:rsidP="00161007">
      <w:pPr>
        <w:jc w:val="both"/>
        <w:rPr>
          <w:sz w:val="24"/>
          <w:szCs w:val="24"/>
        </w:rPr>
        <w:sectPr w:rsidR="006B74F8" w:rsidRPr="00161007" w:rsidSect="0000066C">
          <w:footerReference w:type="default" r:id="rId7"/>
          <w:pgSz w:w="11900" w:h="16838"/>
          <w:pgMar w:top="725" w:right="744" w:bottom="1440" w:left="1701" w:header="0" w:footer="590" w:gutter="0"/>
          <w:cols w:space="720" w:equalWidth="0">
            <w:col w:w="9214"/>
          </w:cols>
          <w:titlePg/>
          <w:docGrid w:linePitch="299"/>
        </w:sectPr>
      </w:pPr>
    </w:p>
    <w:p w:rsidR="006B74F8" w:rsidRPr="00161007" w:rsidRDefault="00924932" w:rsidP="00477837">
      <w:pPr>
        <w:jc w:val="right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lastRenderedPageBreak/>
        <w:t>Приложение  1</w:t>
      </w:r>
    </w:p>
    <w:p w:rsidR="006B74F8" w:rsidRDefault="00924932" w:rsidP="00477837">
      <w:pPr>
        <w:jc w:val="right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к приказу </w:t>
      </w:r>
      <w:r w:rsidR="00477837">
        <w:rPr>
          <w:rFonts w:eastAsia="Times New Roman"/>
          <w:sz w:val="24"/>
          <w:szCs w:val="24"/>
        </w:rPr>
        <w:t>МКОУ «</w:t>
      </w:r>
      <w:proofErr w:type="spellStart"/>
      <w:r w:rsidR="00477837">
        <w:rPr>
          <w:rFonts w:eastAsia="Times New Roman"/>
          <w:sz w:val="24"/>
          <w:szCs w:val="24"/>
        </w:rPr>
        <w:t>Коркмаскалинская</w:t>
      </w:r>
      <w:proofErr w:type="spellEnd"/>
      <w:r w:rsidR="00477837">
        <w:rPr>
          <w:rFonts w:eastAsia="Times New Roman"/>
          <w:sz w:val="24"/>
          <w:szCs w:val="24"/>
        </w:rPr>
        <w:t xml:space="preserve"> СОШ</w:t>
      </w:r>
    </w:p>
    <w:p w:rsidR="00477837" w:rsidRPr="00161007" w:rsidRDefault="00477837" w:rsidP="00477837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им. </w:t>
      </w:r>
      <w:proofErr w:type="spellStart"/>
      <w:r>
        <w:rPr>
          <w:rFonts w:eastAsia="Times New Roman"/>
          <w:sz w:val="24"/>
          <w:szCs w:val="24"/>
        </w:rPr>
        <w:t>М.-Загира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Баймурзаева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6B74F8" w:rsidRPr="00161007" w:rsidRDefault="00924932" w:rsidP="00477837">
      <w:pPr>
        <w:jc w:val="right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от </w:t>
      </w:r>
      <w:r w:rsidR="00477837">
        <w:rPr>
          <w:rFonts w:eastAsia="Times New Roman"/>
          <w:sz w:val="24"/>
          <w:szCs w:val="24"/>
        </w:rPr>
        <w:t>02.09.2019</w:t>
      </w:r>
      <w:r w:rsidRPr="00161007">
        <w:rPr>
          <w:rFonts w:eastAsia="Times New Roman"/>
          <w:sz w:val="24"/>
          <w:szCs w:val="24"/>
        </w:rPr>
        <w:t xml:space="preserve"> № </w:t>
      </w:r>
      <w:r w:rsidR="00477837">
        <w:rPr>
          <w:rFonts w:eastAsia="Times New Roman"/>
          <w:sz w:val="24"/>
          <w:szCs w:val="24"/>
        </w:rPr>
        <w:t xml:space="preserve">16 </w:t>
      </w:r>
    </w:p>
    <w:p w:rsidR="006B74F8" w:rsidRPr="00161007" w:rsidRDefault="006B74F8" w:rsidP="00477837">
      <w:pPr>
        <w:jc w:val="right"/>
        <w:rPr>
          <w:sz w:val="24"/>
          <w:szCs w:val="24"/>
        </w:rPr>
      </w:pPr>
    </w:p>
    <w:p w:rsidR="006B74F8" w:rsidRPr="00477837" w:rsidRDefault="00924932" w:rsidP="00477837">
      <w:pPr>
        <w:jc w:val="both"/>
        <w:rPr>
          <w:b/>
          <w:sz w:val="24"/>
          <w:szCs w:val="24"/>
        </w:rPr>
      </w:pPr>
      <w:r w:rsidRPr="00477837">
        <w:rPr>
          <w:rFonts w:eastAsia="Times New Roman"/>
          <w:b/>
          <w:bCs/>
          <w:sz w:val="24"/>
          <w:szCs w:val="24"/>
        </w:rPr>
        <w:t>Правила пользования библиотекой</w:t>
      </w:r>
    </w:p>
    <w:p w:rsidR="00477837" w:rsidRPr="00477837" w:rsidRDefault="00477837" w:rsidP="00477837">
      <w:pPr>
        <w:rPr>
          <w:rFonts w:eastAsia="Times New Roman"/>
          <w:b/>
          <w:sz w:val="24"/>
          <w:szCs w:val="24"/>
        </w:rPr>
      </w:pPr>
      <w:r w:rsidRPr="00477837">
        <w:rPr>
          <w:rFonts w:eastAsia="Times New Roman"/>
          <w:b/>
          <w:sz w:val="24"/>
          <w:szCs w:val="24"/>
        </w:rPr>
        <w:t>МКОУ «</w:t>
      </w:r>
      <w:proofErr w:type="spellStart"/>
      <w:r w:rsidRPr="00477837">
        <w:rPr>
          <w:rFonts w:eastAsia="Times New Roman"/>
          <w:b/>
          <w:sz w:val="24"/>
          <w:szCs w:val="24"/>
        </w:rPr>
        <w:t>Коркмаскалинская</w:t>
      </w:r>
      <w:proofErr w:type="spellEnd"/>
      <w:r w:rsidRPr="00477837">
        <w:rPr>
          <w:rFonts w:eastAsia="Times New Roman"/>
          <w:b/>
          <w:sz w:val="24"/>
          <w:szCs w:val="24"/>
        </w:rPr>
        <w:t xml:space="preserve"> СОШ им. </w:t>
      </w:r>
      <w:proofErr w:type="spellStart"/>
      <w:r w:rsidRPr="00477837">
        <w:rPr>
          <w:rFonts w:eastAsia="Times New Roman"/>
          <w:b/>
          <w:sz w:val="24"/>
          <w:szCs w:val="24"/>
        </w:rPr>
        <w:t>М.-Загира</w:t>
      </w:r>
      <w:proofErr w:type="spellEnd"/>
      <w:r w:rsidRPr="00477837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77837">
        <w:rPr>
          <w:rFonts w:eastAsia="Times New Roman"/>
          <w:b/>
          <w:sz w:val="24"/>
          <w:szCs w:val="24"/>
        </w:rPr>
        <w:t>Баймурзаева</w:t>
      </w:r>
      <w:proofErr w:type="spellEnd"/>
      <w:r w:rsidRPr="00477837">
        <w:rPr>
          <w:rFonts w:eastAsia="Times New Roman"/>
          <w:b/>
          <w:sz w:val="24"/>
          <w:szCs w:val="24"/>
        </w:rPr>
        <w:t>»</w:t>
      </w:r>
    </w:p>
    <w:p w:rsidR="006B74F8" w:rsidRPr="00161007" w:rsidRDefault="006B74F8" w:rsidP="00477837">
      <w:pPr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 w:firstLine="144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1.Школьной библиотекой могут пользоваться и быть ее читателями все обучающиеся школы, педагогические работники, администрация и обслуживающий персонал школы, а также родители (законные представители) </w:t>
      </w:r>
      <w:proofErr w:type="gramStart"/>
      <w:r w:rsidRPr="00161007">
        <w:rPr>
          <w:rFonts w:eastAsia="Times New Roman"/>
          <w:sz w:val="24"/>
          <w:szCs w:val="24"/>
        </w:rPr>
        <w:t>обучающихся</w:t>
      </w:r>
      <w:proofErr w:type="gramEnd"/>
      <w:r w:rsidRPr="00161007">
        <w:rPr>
          <w:rFonts w:eastAsia="Times New Roman"/>
          <w:sz w:val="24"/>
          <w:szCs w:val="24"/>
        </w:rPr>
        <w:t xml:space="preserve"> школы.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2.Библиотека выдает читателям книги и другие информационные носители как для использования в читальном зале, так и для работы дома.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3.Пользование школьной библиотекой является бесплатным.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14"/>
        </w:numPr>
        <w:tabs>
          <w:tab w:val="left" w:pos="260"/>
        </w:tabs>
        <w:ind w:left="260" w:right="-23" w:hanging="26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Регистрация читателей осуществляется на основании: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852221" w:rsidRDefault="00924932" w:rsidP="00477837">
      <w:pPr>
        <w:numPr>
          <w:ilvl w:val="1"/>
          <w:numId w:val="15"/>
        </w:numPr>
        <w:tabs>
          <w:tab w:val="left" w:pos="221"/>
        </w:tabs>
        <w:ind w:right="-23" w:firstLine="68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списка класса по мере посещения библиотеки – для </w:t>
      </w:r>
      <w:proofErr w:type="gramStart"/>
      <w:r w:rsidRPr="00161007">
        <w:rPr>
          <w:rFonts w:eastAsia="Times New Roman"/>
          <w:sz w:val="24"/>
          <w:szCs w:val="24"/>
        </w:rPr>
        <w:t>обучающихся</w:t>
      </w:r>
      <w:proofErr w:type="gramEnd"/>
      <w:r w:rsidRPr="00161007">
        <w:rPr>
          <w:rFonts w:eastAsia="Times New Roman"/>
          <w:sz w:val="24"/>
          <w:szCs w:val="24"/>
        </w:rPr>
        <w:t xml:space="preserve"> школы; </w:t>
      </w:r>
    </w:p>
    <w:p w:rsidR="006B74F8" w:rsidRPr="00161007" w:rsidRDefault="00924932" w:rsidP="00477837">
      <w:pPr>
        <w:numPr>
          <w:ilvl w:val="1"/>
          <w:numId w:val="15"/>
        </w:numPr>
        <w:tabs>
          <w:tab w:val="left" w:pos="221"/>
        </w:tabs>
        <w:ind w:right="-23" w:firstLine="68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предъявления документа, удостоверяющего личность</w:t>
      </w:r>
      <w:r w:rsidR="00852221">
        <w:rPr>
          <w:rFonts w:eastAsia="Times New Roman"/>
          <w:sz w:val="24"/>
          <w:szCs w:val="24"/>
        </w:rPr>
        <w:t xml:space="preserve"> </w:t>
      </w:r>
      <w:r w:rsidRPr="00161007">
        <w:rPr>
          <w:rFonts w:eastAsia="Times New Roman"/>
          <w:sz w:val="24"/>
          <w:szCs w:val="24"/>
        </w:rPr>
        <w:t>(паспорт)</w:t>
      </w:r>
    </w:p>
    <w:p w:rsidR="006B74F8" w:rsidRPr="00161007" w:rsidRDefault="006B74F8" w:rsidP="00477837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15"/>
        </w:numPr>
        <w:tabs>
          <w:tab w:val="left" w:pos="160"/>
        </w:tabs>
        <w:ind w:left="160" w:right="-23" w:hanging="16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для иных пользователей библиотеки.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В начале каждого учебного года производится перерегистрация читателей.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5.</w:t>
      </w:r>
      <w:proofErr w:type="gramStart"/>
      <w:r w:rsidRPr="00161007">
        <w:rPr>
          <w:rFonts w:eastAsia="Times New Roman"/>
          <w:sz w:val="24"/>
          <w:szCs w:val="24"/>
        </w:rPr>
        <w:t>Вс</w:t>
      </w:r>
      <w:r w:rsidR="00852221">
        <w:rPr>
          <w:rFonts w:eastAsia="Times New Roman"/>
          <w:sz w:val="24"/>
          <w:szCs w:val="24"/>
        </w:rPr>
        <w:t>е издания, выдаваемые читателям</w:t>
      </w:r>
      <w:r w:rsidRPr="00161007">
        <w:rPr>
          <w:rFonts w:eastAsia="Times New Roman"/>
          <w:sz w:val="24"/>
          <w:szCs w:val="24"/>
        </w:rPr>
        <w:t xml:space="preserve"> записываются</w:t>
      </w:r>
      <w:proofErr w:type="gramEnd"/>
      <w:r w:rsidRPr="00161007">
        <w:rPr>
          <w:rFonts w:eastAsia="Times New Roman"/>
          <w:sz w:val="24"/>
          <w:szCs w:val="24"/>
        </w:rPr>
        <w:t xml:space="preserve"> в читательский формуляр.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16"/>
        </w:numPr>
        <w:tabs>
          <w:tab w:val="left" w:pos="264"/>
        </w:tabs>
        <w:ind w:right="-2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В конце учебного года, а также перед выдачей свидетельства об окончании школы, читатели обязаны сдать в библиотеку все книги, учебники и иные информационные носители.</w:t>
      </w:r>
    </w:p>
    <w:p w:rsidR="006B74F8" w:rsidRPr="00161007" w:rsidRDefault="006B74F8" w:rsidP="00477837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16"/>
        </w:numPr>
        <w:tabs>
          <w:tab w:val="left" w:pos="263"/>
        </w:tabs>
        <w:ind w:right="-2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Количество выдаваемых книг и иных информационных носителей на дом и срок их возврата устанавливает библиотека, обычно это 14 дней.</w:t>
      </w:r>
    </w:p>
    <w:p w:rsidR="006B74F8" w:rsidRPr="00161007" w:rsidRDefault="006B74F8" w:rsidP="00477837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16"/>
        </w:numPr>
        <w:tabs>
          <w:tab w:val="left" w:pos="260"/>
        </w:tabs>
        <w:ind w:left="260" w:right="-23" w:hanging="260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Периодические издания выдаются только для чтения в библиотеке в читальном зале.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9.Срок возврата можно продлить, если на данный момент на эту книгу нет спроса со стороны других читателей.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10.Единичные экземпляры книг, наиболее ценные книги, справочники, энциклопедии школьная библиотека выдает для работы только в читальном зале. В исключительных случаях книги выдаются на дом на короткие сроки (1-го до 3дней).</w:t>
      </w:r>
    </w:p>
    <w:p w:rsidR="006B74F8" w:rsidRPr="00161007" w:rsidRDefault="006B74F8" w:rsidP="00477837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477837">
      <w:pPr>
        <w:numPr>
          <w:ilvl w:val="0"/>
          <w:numId w:val="17"/>
        </w:numPr>
        <w:tabs>
          <w:tab w:val="left" w:pos="394"/>
        </w:tabs>
        <w:ind w:right="-2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Работа в библиотеке с компьютером пользователями производится в присутствии сотрудника библиотеки в соответствии с санитарно-</w:t>
      </w:r>
      <w:proofErr w:type="gramStart"/>
      <w:r w:rsidRPr="00161007">
        <w:rPr>
          <w:rFonts w:eastAsia="Times New Roman"/>
          <w:sz w:val="24"/>
          <w:szCs w:val="24"/>
        </w:rPr>
        <w:t>гигиеничными требованиями</w:t>
      </w:r>
      <w:proofErr w:type="gramEnd"/>
      <w:r w:rsidRPr="00161007">
        <w:rPr>
          <w:rFonts w:eastAsia="Times New Roman"/>
          <w:sz w:val="24"/>
          <w:szCs w:val="24"/>
        </w:rPr>
        <w:t xml:space="preserve"> по графику, утвержденному руководителем образовательного учреждения.</w:t>
      </w:r>
    </w:p>
    <w:p w:rsidR="006B74F8" w:rsidRPr="00161007" w:rsidRDefault="006B74F8" w:rsidP="00477837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477837">
      <w:pPr>
        <w:numPr>
          <w:ilvl w:val="1"/>
          <w:numId w:val="17"/>
        </w:numPr>
        <w:tabs>
          <w:tab w:val="left" w:pos="460"/>
        </w:tabs>
        <w:ind w:right="-23" w:firstLine="68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В библиотеке для читателей действует внутри школьный распорядок и правила поведения в библиотеке.</w:t>
      </w:r>
    </w:p>
    <w:p w:rsidR="006B74F8" w:rsidRPr="00161007" w:rsidRDefault="006B74F8" w:rsidP="00161007">
      <w:pPr>
        <w:jc w:val="both"/>
        <w:rPr>
          <w:sz w:val="24"/>
          <w:szCs w:val="24"/>
        </w:rPr>
        <w:sectPr w:rsidR="006B74F8" w:rsidRPr="00161007" w:rsidSect="00161007">
          <w:pgSz w:w="11900" w:h="16838"/>
          <w:pgMar w:top="712" w:right="724" w:bottom="1440" w:left="1701" w:header="0" w:footer="0" w:gutter="0"/>
          <w:cols w:space="720" w:equalWidth="0">
            <w:col w:w="9214"/>
          </w:cols>
        </w:sectPr>
      </w:pPr>
    </w:p>
    <w:p w:rsidR="006B74F8" w:rsidRPr="00161007" w:rsidRDefault="00924932" w:rsidP="00852221">
      <w:pPr>
        <w:jc w:val="right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lastRenderedPageBreak/>
        <w:t>Приложение 2</w:t>
      </w:r>
    </w:p>
    <w:p w:rsidR="00852221" w:rsidRDefault="00852221" w:rsidP="00852221">
      <w:pPr>
        <w:jc w:val="right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к приказу </w:t>
      </w:r>
      <w:r>
        <w:rPr>
          <w:rFonts w:eastAsia="Times New Roman"/>
          <w:sz w:val="24"/>
          <w:szCs w:val="24"/>
        </w:rPr>
        <w:t>МКОУ «</w:t>
      </w:r>
      <w:proofErr w:type="spellStart"/>
      <w:r>
        <w:rPr>
          <w:rFonts w:eastAsia="Times New Roman"/>
          <w:sz w:val="24"/>
          <w:szCs w:val="24"/>
        </w:rPr>
        <w:t>Коркмаскалинская</w:t>
      </w:r>
      <w:proofErr w:type="spellEnd"/>
      <w:r>
        <w:rPr>
          <w:rFonts w:eastAsia="Times New Roman"/>
          <w:sz w:val="24"/>
          <w:szCs w:val="24"/>
        </w:rPr>
        <w:t xml:space="preserve"> СОШ</w:t>
      </w:r>
    </w:p>
    <w:p w:rsidR="00852221" w:rsidRPr="00161007" w:rsidRDefault="00852221" w:rsidP="00852221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им. </w:t>
      </w:r>
      <w:proofErr w:type="spellStart"/>
      <w:r>
        <w:rPr>
          <w:rFonts w:eastAsia="Times New Roman"/>
          <w:sz w:val="24"/>
          <w:szCs w:val="24"/>
        </w:rPr>
        <w:t>М.-Загира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Баймурзаева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6B74F8" w:rsidRPr="00161007" w:rsidRDefault="00852221" w:rsidP="00852221">
      <w:pPr>
        <w:jc w:val="right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02.09.2019</w:t>
      </w:r>
      <w:r w:rsidRPr="00161007">
        <w:rPr>
          <w:rFonts w:eastAsia="Times New Roman"/>
          <w:sz w:val="24"/>
          <w:szCs w:val="24"/>
        </w:rPr>
        <w:t xml:space="preserve"> № </w:t>
      </w:r>
      <w:r>
        <w:rPr>
          <w:rFonts w:eastAsia="Times New Roman"/>
          <w:sz w:val="24"/>
          <w:szCs w:val="24"/>
        </w:rPr>
        <w:t>16</w:t>
      </w:r>
    </w:p>
    <w:p w:rsidR="006B74F8" w:rsidRPr="00161007" w:rsidRDefault="006B74F8" w:rsidP="00161007">
      <w:pPr>
        <w:jc w:val="both"/>
        <w:rPr>
          <w:sz w:val="24"/>
          <w:szCs w:val="24"/>
        </w:rPr>
      </w:pPr>
    </w:p>
    <w:p w:rsidR="006B74F8" w:rsidRPr="00161007" w:rsidRDefault="006B74F8" w:rsidP="00161007">
      <w:pPr>
        <w:jc w:val="both"/>
        <w:rPr>
          <w:sz w:val="24"/>
          <w:szCs w:val="24"/>
        </w:rPr>
      </w:pPr>
    </w:p>
    <w:p w:rsidR="006B74F8" w:rsidRPr="00161007" w:rsidRDefault="006B74F8" w:rsidP="00161007">
      <w:pPr>
        <w:jc w:val="both"/>
        <w:rPr>
          <w:sz w:val="24"/>
          <w:szCs w:val="24"/>
        </w:rPr>
      </w:pPr>
    </w:p>
    <w:p w:rsidR="00852221" w:rsidRDefault="00924932" w:rsidP="00161007">
      <w:pPr>
        <w:jc w:val="both"/>
        <w:rPr>
          <w:rFonts w:eastAsia="Times New Roman"/>
          <w:b/>
          <w:bCs/>
          <w:sz w:val="24"/>
          <w:szCs w:val="24"/>
        </w:rPr>
      </w:pPr>
      <w:r w:rsidRPr="00161007">
        <w:rPr>
          <w:rFonts w:eastAsia="Times New Roman"/>
          <w:b/>
          <w:bCs/>
          <w:sz w:val="24"/>
          <w:szCs w:val="24"/>
        </w:rPr>
        <w:t xml:space="preserve">Правила пользования учебным фондом литературы </w:t>
      </w:r>
    </w:p>
    <w:p w:rsidR="006B74F8" w:rsidRDefault="00852221" w:rsidP="00161007">
      <w:pPr>
        <w:jc w:val="both"/>
        <w:rPr>
          <w:rFonts w:eastAsia="Times New Roman"/>
          <w:b/>
          <w:sz w:val="24"/>
          <w:szCs w:val="24"/>
        </w:rPr>
      </w:pPr>
      <w:r w:rsidRPr="00477837">
        <w:rPr>
          <w:rFonts w:eastAsia="Times New Roman"/>
          <w:b/>
          <w:sz w:val="24"/>
          <w:szCs w:val="24"/>
        </w:rPr>
        <w:t>МКОУ «</w:t>
      </w:r>
      <w:proofErr w:type="spellStart"/>
      <w:r w:rsidRPr="00477837">
        <w:rPr>
          <w:rFonts w:eastAsia="Times New Roman"/>
          <w:b/>
          <w:sz w:val="24"/>
          <w:szCs w:val="24"/>
        </w:rPr>
        <w:t>Коркмаскалинская</w:t>
      </w:r>
      <w:proofErr w:type="spellEnd"/>
      <w:r w:rsidRPr="00477837">
        <w:rPr>
          <w:rFonts w:eastAsia="Times New Roman"/>
          <w:b/>
          <w:sz w:val="24"/>
          <w:szCs w:val="24"/>
        </w:rPr>
        <w:t xml:space="preserve"> СОШ им. </w:t>
      </w:r>
      <w:proofErr w:type="spellStart"/>
      <w:r w:rsidRPr="00477837">
        <w:rPr>
          <w:rFonts w:eastAsia="Times New Roman"/>
          <w:b/>
          <w:sz w:val="24"/>
          <w:szCs w:val="24"/>
        </w:rPr>
        <w:t>М.-Загира</w:t>
      </w:r>
      <w:proofErr w:type="spellEnd"/>
      <w:r w:rsidRPr="00477837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77837">
        <w:rPr>
          <w:rFonts w:eastAsia="Times New Roman"/>
          <w:b/>
          <w:sz w:val="24"/>
          <w:szCs w:val="24"/>
        </w:rPr>
        <w:t>Баймурзаева</w:t>
      </w:r>
      <w:proofErr w:type="spellEnd"/>
    </w:p>
    <w:p w:rsidR="00852221" w:rsidRPr="00161007" w:rsidRDefault="00852221" w:rsidP="00161007">
      <w:pPr>
        <w:jc w:val="both"/>
        <w:rPr>
          <w:sz w:val="24"/>
          <w:szCs w:val="24"/>
        </w:rPr>
      </w:pPr>
    </w:p>
    <w:p w:rsidR="006B74F8" w:rsidRPr="00161007" w:rsidRDefault="00924932" w:rsidP="00161007">
      <w:pPr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1.Учебники выдаются классному руководителю по количеству </w:t>
      </w:r>
      <w:proofErr w:type="gramStart"/>
      <w:r w:rsidRPr="00161007">
        <w:rPr>
          <w:rFonts w:eastAsia="Times New Roman"/>
          <w:sz w:val="24"/>
          <w:szCs w:val="24"/>
        </w:rPr>
        <w:t>обучающихся</w:t>
      </w:r>
      <w:proofErr w:type="gramEnd"/>
      <w:r w:rsidRPr="00161007">
        <w:rPr>
          <w:rFonts w:eastAsia="Times New Roman"/>
          <w:sz w:val="24"/>
          <w:szCs w:val="24"/>
        </w:rPr>
        <w:t xml:space="preserve"> в классе.</w:t>
      </w:r>
    </w:p>
    <w:p w:rsidR="006B74F8" w:rsidRPr="00161007" w:rsidRDefault="006B74F8" w:rsidP="00161007">
      <w:pPr>
        <w:jc w:val="both"/>
        <w:rPr>
          <w:sz w:val="24"/>
          <w:szCs w:val="24"/>
        </w:rPr>
      </w:pPr>
    </w:p>
    <w:p w:rsidR="006B74F8" w:rsidRPr="00161007" w:rsidRDefault="00924932" w:rsidP="00852221">
      <w:pPr>
        <w:numPr>
          <w:ilvl w:val="0"/>
          <w:numId w:val="18"/>
        </w:numPr>
        <w:tabs>
          <w:tab w:val="left" w:pos="263"/>
        </w:tabs>
        <w:ind w:right="-23"/>
        <w:jc w:val="both"/>
        <w:rPr>
          <w:rFonts w:eastAsia="Times New Roman"/>
          <w:sz w:val="24"/>
          <w:szCs w:val="24"/>
        </w:rPr>
      </w:pPr>
      <w:proofErr w:type="gramStart"/>
      <w:r w:rsidRPr="00161007">
        <w:rPr>
          <w:rFonts w:eastAsia="Times New Roman"/>
          <w:sz w:val="24"/>
          <w:szCs w:val="24"/>
        </w:rPr>
        <w:t>Обучающийся</w:t>
      </w:r>
      <w:proofErr w:type="gramEnd"/>
      <w:r w:rsidRPr="00161007">
        <w:rPr>
          <w:rFonts w:eastAsia="Times New Roman"/>
          <w:sz w:val="24"/>
          <w:szCs w:val="24"/>
        </w:rPr>
        <w:t xml:space="preserve"> получает учебники у классного руководителя. Учебники выдаются </w:t>
      </w:r>
      <w:proofErr w:type="gramStart"/>
      <w:r w:rsidRPr="00161007">
        <w:rPr>
          <w:rFonts w:eastAsia="Times New Roman"/>
          <w:sz w:val="24"/>
          <w:szCs w:val="24"/>
        </w:rPr>
        <w:t>обучающемуся</w:t>
      </w:r>
      <w:proofErr w:type="gramEnd"/>
      <w:r w:rsidRPr="00161007">
        <w:rPr>
          <w:rFonts w:eastAsia="Times New Roman"/>
          <w:sz w:val="24"/>
          <w:szCs w:val="24"/>
        </w:rPr>
        <w:t xml:space="preserve"> на текущий учебный год.</w:t>
      </w:r>
    </w:p>
    <w:p w:rsidR="006B74F8" w:rsidRPr="00161007" w:rsidRDefault="006B74F8" w:rsidP="00852221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852221">
      <w:pPr>
        <w:numPr>
          <w:ilvl w:val="0"/>
          <w:numId w:val="18"/>
        </w:numPr>
        <w:tabs>
          <w:tab w:val="left" w:pos="263"/>
        </w:tabs>
        <w:ind w:right="-23"/>
        <w:jc w:val="both"/>
        <w:rPr>
          <w:rFonts w:eastAsia="Times New Roman"/>
          <w:sz w:val="24"/>
          <w:szCs w:val="24"/>
        </w:rPr>
      </w:pPr>
      <w:proofErr w:type="gramStart"/>
      <w:r w:rsidRPr="00161007">
        <w:rPr>
          <w:rFonts w:eastAsia="Times New Roman"/>
          <w:sz w:val="24"/>
          <w:szCs w:val="24"/>
        </w:rPr>
        <w:t>Обучающийся</w:t>
      </w:r>
      <w:proofErr w:type="gramEnd"/>
      <w:r w:rsidRPr="00161007">
        <w:rPr>
          <w:rFonts w:eastAsia="Times New Roman"/>
          <w:sz w:val="24"/>
          <w:szCs w:val="24"/>
        </w:rPr>
        <w:t xml:space="preserve"> обязан при получении учебников в начале года проверить их состояние и течении 14 дней сообщить библиотекарю об испорченных учебниках.</w:t>
      </w:r>
    </w:p>
    <w:p w:rsidR="006B74F8" w:rsidRPr="00161007" w:rsidRDefault="006B74F8" w:rsidP="00852221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852221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4.В начале учебного года обучающийся обязан подписать и обернуть все учебники, которые ему выданы.</w:t>
      </w:r>
    </w:p>
    <w:p w:rsidR="006B74F8" w:rsidRPr="00161007" w:rsidRDefault="006B74F8" w:rsidP="00852221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852221">
      <w:pPr>
        <w:numPr>
          <w:ilvl w:val="0"/>
          <w:numId w:val="19"/>
        </w:numPr>
        <w:tabs>
          <w:tab w:val="left" w:pos="263"/>
        </w:tabs>
        <w:ind w:right="-2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>В течение учебного года обучающийся и его родители несут ответственность за сохранность полученных учебников.</w:t>
      </w:r>
    </w:p>
    <w:p w:rsidR="006B74F8" w:rsidRPr="00161007" w:rsidRDefault="006B74F8" w:rsidP="00852221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852221">
      <w:pPr>
        <w:numPr>
          <w:ilvl w:val="0"/>
          <w:numId w:val="19"/>
        </w:numPr>
        <w:tabs>
          <w:tab w:val="left" w:pos="263"/>
        </w:tabs>
        <w:ind w:right="-2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В конце учебного года </w:t>
      </w:r>
      <w:proofErr w:type="gramStart"/>
      <w:r w:rsidRPr="00161007">
        <w:rPr>
          <w:rFonts w:eastAsia="Times New Roman"/>
          <w:sz w:val="24"/>
          <w:szCs w:val="24"/>
        </w:rPr>
        <w:t>обучающийся</w:t>
      </w:r>
      <w:proofErr w:type="gramEnd"/>
      <w:r w:rsidRPr="00161007">
        <w:rPr>
          <w:rFonts w:eastAsia="Times New Roman"/>
          <w:sz w:val="24"/>
          <w:szCs w:val="24"/>
        </w:rPr>
        <w:t xml:space="preserve"> организованно, вместе с классом, возвращает учебники в библиотеку.</w:t>
      </w:r>
    </w:p>
    <w:p w:rsidR="006B74F8" w:rsidRPr="00161007" w:rsidRDefault="006B74F8" w:rsidP="00852221">
      <w:pPr>
        <w:ind w:right="-23"/>
        <w:jc w:val="both"/>
        <w:rPr>
          <w:rFonts w:eastAsia="Times New Roman"/>
          <w:sz w:val="24"/>
          <w:szCs w:val="24"/>
        </w:rPr>
      </w:pPr>
    </w:p>
    <w:p w:rsidR="006B74F8" w:rsidRPr="00161007" w:rsidRDefault="00924932" w:rsidP="00852221">
      <w:pPr>
        <w:numPr>
          <w:ilvl w:val="0"/>
          <w:numId w:val="19"/>
        </w:numPr>
        <w:tabs>
          <w:tab w:val="left" w:pos="263"/>
        </w:tabs>
        <w:ind w:right="-23"/>
        <w:jc w:val="both"/>
        <w:rPr>
          <w:rFonts w:eastAsia="Times New Roman"/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При нарушении сроков пользования учебниками без уважительной причины, </w:t>
      </w:r>
      <w:proofErr w:type="gramStart"/>
      <w:r w:rsidRPr="00161007">
        <w:rPr>
          <w:rFonts w:eastAsia="Times New Roman"/>
          <w:sz w:val="24"/>
          <w:szCs w:val="24"/>
        </w:rPr>
        <w:t>обучающийся</w:t>
      </w:r>
      <w:proofErr w:type="gramEnd"/>
      <w:r w:rsidRPr="00161007">
        <w:rPr>
          <w:rFonts w:eastAsia="Times New Roman"/>
          <w:sz w:val="24"/>
          <w:szCs w:val="24"/>
        </w:rPr>
        <w:t xml:space="preserve"> считается должником до момента погашения долга.</w:t>
      </w:r>
    </w:p>
    <w:p w:rsidR="006B74F8" w:rsidRPr="00161007" w:rsidRDefault="006B74F8" w:rsidP="00852221">
      <w:pPr>
        <w:ind w:right="-23"/>
        <w:jc w:val="both"/>
        <w:rPr>
          <w:sz w:val="24"/>
          <w:szCs w:val="24"/>
        </w:rPr>
      </w:pPr>
    </w:p>
    <w:p w:rsidR="006B74F8" w:rsidRPr="00161007" w:rsidRDefault="00924932" w:rsidP="00852221">
      <w:pPr>
        <w:ind w:right="-23"/>
        <w:jc w:val="both"/>
        <w:rPr>
          <w:sz w:val="24"/>
          <w:szCs w:val="24"/>
        </w:rPr>
      </w:pPr>
      <w:r w:rsidRPr="00161007">
        <w:rPr>
          <w:rFonts w:eastAsia="Times New Roman"/>
          <w:sz w:val="24"/>
          <w:szCs w:val="24"/>
        </w:rPr>
        <w:t xml:space="preserve">8.Спорные вопросы в </w:t>
      </w:r>
      <w:proofErr w:type="gramStart"/>
      <w:r w:rsidRPr="00161007">
        <w:rPr>
          <w:rFonts w:eastAsia="Times New Roman"/>
          <w:sz w:val="24"/>
          <w:szCs w:val="24"/>
        </w:rPr>
        <w:t>отношениях библиотеки, обучающихся и родителей разрешаются</w:t>
      </w:r>
      <w:proofErr w:type="gramEnd"/>
      <w:r w:rsidRPr="00161007">
        <w:rPr>
          <w:rFonts w:eastAsia="Times New Roman"/>
          <w:sz w:val="24"/>
          <w:szCs w:val="24"/>
        </w:rPr>
        <w:t xml:space="preserve"> при участии администрации.</w:t>
      </w:r>
    </w:p>
    <w:sectPr w:rsidR="006B74F8" w:rsidRPr="00161007" w:rsidSect="00161007">
      <w:pgSz w:w="11900" w:h="16838"/>
      <w:pgMar w:top="712" w:right="724" w:bottom="1440" w:left="1701" w:header="0" w:footer="0" w:gutter="0"/>
      <w:cols w:space="708" w:equalWidth="0">
        <w:col w:w="921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32" w:rsidRDefault="00924932" w:rsidP="00161007">
      <w:r>
        <w:separator/>
      </w:r>
    </w:p>
  </w:endnote>
  <w:endnote w:type="continuationSeparator" w:id="0">
    <w:p w:rsidR="00924932" w:rsidRDefault="00924932" w:rsidP="0016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37234"/>
      <w:docPartObj>
        <w:docPartGallery w:val="Page Numbers (Bottom of Page)"/>
        <w:docPartUnique/>
      </w:docPartObj>
    </w:sdtPr>
    <w:sdtContent>
      <w:p w:rsidR="00161007" w:rsidRDefault="00C35E29">
        <w:pPr>
          <w:pStyle w:val="a7"/>
          <w:jc w:val="right"/>
        </w:pPr>
        <w:fldSimple w:instr=" PAGE   \* MERGEFORMAT ">
          <w:r w:rsidR="0000066C">
            <w:rPr>
              <w:noProof/>
            </w:rPr>
            <w:t>9</w:t>
          </w:r>
        </w:fldSimple>
      </w:p>
    </w:sdtContent>
  </w:sdt>
  <w:p w:rsidR="00161007" w:rsidRDefault="001610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32" w:rsidRDefault="00924932" w:rsidP="00161007">
      <w:r>
        <w:separator/>
      </w:r>
    </w:p>
  </w:footnote>
  <w:footnote w:type="continuationSeparator" w:id="0">
    <w:p w:rsidR="00924932" w:rsidRDefault="00924932" w:rsidP="00161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EAA4B06"/>
    <w:lvl w:ilvl="0" w:tplc="98A2FA9C">
      <w:start w:val="61"/>
      <w:numFmt w:val="upperLetter"/>
      <w:lvlText w:val="%1."/>
      <w:lvlJc w:val="left"/>
    </w:lvl>
    <w:lvl w:ilvl="1" w:tplc="B9ACB384">
      <w:numFmt w:val="decimal"/>
      <w:lvlText w:val=""/>
      <w:lvlJc w:val="left"/>
    </w:lvl>
    <w:lvl w:ilvl="2" w:tplc="52722FE4">
      <w:numFmt w:val="decimal"/>
      <w:lvlText w:val=""/>
      <w:lvlJc w:val="left"/>
    </w:lvl>
    <w:lvl w:ilvl="3" w:tplc="954AC65E">
      <w:numFmt w:val="decimal"/>
      <w:lvlText w:val=""/>
      <w:lvlJc w:val="left"/>
    </w:lvl>
    <w:lvl w:ilvl="4" w:tplc="AD4A666C">
      <w:numFmt w:val="decimal"/>
      <w:lvlText w:val=""/>
      <w:lvlJc w:val="left"/>
    </w:lvl>
    <w:lvl w:ilvl="5" w:tplc="9A3EE406">
      <w:numFmt w:val="decimal"/>
      <w:lvlText w:val=""/>
      <w:lvlJc w:val="left"/>
    </w:lvl>
    <w:lvl w:ilvl="6" w:tplc="3B7A1B64">
      <w:numFmt w:val="decimal"/>
      <w:lvlText w:val=""/>
      <w:lvlJc w:val="left"/>
    </w:lvl>
    <w:lvl w:ilvl="7" w:tplc="4E187BA4">
      <w:numFmt w:val="decimal"/>
      <w:lvlText w:val=""/>
      <w:lvlJc w:val="left"/>
    </w:lvl>
    <w:lvl w:ilvl="8" w:tplc="CC80F300">
      <w:numFmt w:val="decimal"/>
      <w:lvlText w:val=""/>
      <w:lvlJc w:val="left"/>
    </w:lvl>
  </w:abstractNum>
  <w:abstractNum w:abstractNumId="1">
    <w:nsid w:val="00000124"/>
    <w:multiLevelType w:val="hybridMultilevel"/>
    <w:tmpl w:val="D9F896F4"/>
    <w:lvl w:ilvl="0" w:tplc="754C7246">
      <w:start w:val="1"/>
      <w:numFmt w:val="bullet"/>
      <w:lvlText w:val="-"/>
      <w:lvlJc w:val="left"/>
    </w:lvl>
    <w:lvl w:ilvl="1" w:tplc="708C2724">
      <w:numFmt w:val="decimal"/>
      <w:lvlText w:val=""/>
      <w:lvlJc w:val="left"/>
    </w:lvl>
    <w:lvl w:ilvl="2" w:tplc="07FEEF66">
      <w:numFmt w:val="decimal"/>
      <w:lvlText w:val=""/>
      <w:lvlJc w:val="left"/>
    </w:lvl>
    <w:lvl w:ilvl="3" w:tplc="AA981F16">
      <w:numFmt w:val="decimal"/>
      <w:lvlText w:val=""/>
      <w:lvlJc w:val="left"/>
    </w:lvl>
    <w:lvl w:ilvl="4" w:tplc="0D586AC8">
      <w:numFmt w:val="decimal"/>
      <w:lvlText w:val=""/>
      <w:lvlJc w:val="left"/>
    </w:lvl>
    <w:lvl w:ilvl="5" w:tplc="EC96EAE2">
      <w:numFmt w:val="decimal"/>
      <w:lvlText w:val=""/>
      <w:lvlJc w:val="left"/>
    </w:lvl>
    <w:lvl w:ilvl="6" w:tplc="9A8423A4">
      <w:numFmt w:val="decimal"/>
      <w:lvlText w:val=""/>
      <w:lvlJc w:val="left"/>
    </w:lvl>
    <w:lvl w:ilvl="7" w:tplc="938CF358">
      <w:numFmt w:val="decimal"/>
      <w:lvlText w:val=""/>
      <w:lvlJc w:val="left"/>
    </w:lvl>
    <w:lvl w:ilvl="8" w:tplc="2BEAFC84">
      <w:numFmt w:val="decimal"/>
      <w:lvlText w:val=""/>
      <w:lvlJc w:val="left"/>
    </w:lvl>
  </w:abstractNum>
  <w:abstractNum w:abstractNumId="2">
    <w:nsid w:val="0000074D"/>
    <w:multiLevelType w:val="hybridMultilevel"/>
    <w:tmpl w:val="5612586A"/>
    <w:lvl w:ilvl="0" w:tplc="3A5EB330">
      <w:start w:val="6"/>
      <w:numFmt w:val="decimal"/>
      <w:lvlText w:val="%1."/>
      <w:lvlJc w:val="left"/>
    </w:lvl>
    <w:lvl w:ilvl="1" w:tplc="EBBE6FF4">
      <w:numFmt w:val="decimal"/>
      <w:lvlText w:val=""/>
      <w:lvlJc w:val="left"/>
    </w:lvl>
    <w:lvl w:ilvl="2" w:tplc="5238988E">
      <w:numFmt w:val="decimal"/>
      <w:lvlText w:val=""/>
      <w:lvlJc w:val="left"/>
    </w:lvl>
    <w:lvl w:ilvl="3" w:tplc="0022955C">
      <w:numFmt w:val="decimal"/>
      <w:lvlText w:val=""/>
      <w:lvlJc w:val="left"/>
    </w:lvl>
    <w:lvl w:ilvl="4" w:tplc="943C44B8">
      <w:numFmt w:val="decimal"/>
      <w:lvlText w:val=""/>
      <w:lvlJc w:val="left"/>
    </w:lvl>
    <w:lvl w:ilvl="5" w:tplc="A11AF58E">
      <w:numFmt w:val="decimal"/>
      <w:lvlText w:val=""/>
      <w:lvlJc w:val="left"/>
    </w:lvl>
    <w:lvl w:ilvl="6" w:tplc="0DB4FF3A">
      <w:numFmt w:val="decimal"/>
      <w:lvlText w:val=""/>
      <w:lvlJc w:val="left"/>
    </w:lvl>
    <w:lvl w:ilvl="7" w:tplc="D94AA360">
      <w:numFmt w:val="decimal"/>
      <w:lvlText w:val=""/>
      <w:lvlJc w:val="left"/>
    </w:lvl>
    <w:lvl w:ilvl="8" w:tplc="039E222A">
      <w:numFmt w:val="decimal"/>
      <w:lvlText w:val=""/>
      <w:lvlJc w:val="left"/>
    </w:lvl>
  </w:abstractNum>
  <w:abstractNum w:abstractNumId="3">
    <w:nsid w:val="00000F3E"/>
    <w:multiLevelType w:val="hybridMultilevel"/>
    <w:tmpl w:val="32380344"/>
    <w:lvl w:ilvl="0" w:tplc="C8504174">
      <w:start w:val="1"/>
      <w:numFmt w:val="bullet"/>
      <w:lvlText w:val="\endash "/>
      <w:lvlJc w:val="left"/>
    </w:lvl>
    <w:lvl w:ilvl="1" w:tplc="6E5AE57E">
      <w:numFmt w:val="decimal"/>
      <w:lvlText w:val=""/>
      <w:lvlJc w:val="left"/>
    </w:lvl>
    <w:lvl w:ilvl="2" w:tplc="9D00AF50">
      <w:numFmt w:val="decimal"/>
      <w:lvlText w:val=""/>
      <w:lvlJc w:val="left"/>
    </w:lvl>
    <w:lvl w:ilvl="3" w:tplc="21F63CBE">
      <w:numFmt w:val="decimal"/>
      <w:lvlText w:val=""/>
      <w:lvlJc w:val="left"/>
    </w:lvl>
    <w:lvl w:ilvl="4" w:tplc="91E6B1BA">
      <w:numFmt w:val="decimal"/>
      <w:lvlText w:val=""/>
      <w:lvlJc w:val="left"/>
    </w:lvl>
    <w:lvl w:ilvl="5" w:tplc="C2C6BAA0">
      <w:numFmt w:val="decimal"/>
      <w:lvlText w:val=""/>
      <w:lvlJc w:val="left"/>
    </w:lvl>
    <w:lvl w:ilvl="6" w:tplc="40268256">
      <w:numFmt w:val="decimal"/>
      <w:lvlText w:val=""/>
      <w:lvlJc w:val="left"/>
    </w:lvl>
    <w:lvl w:ilvl="7" w:tplc="BBC053D2">
      <w:numFmt w:val="decimal"/>
      <w:lvlText w:val=""/>
      <w:lvlJc w:val="left"/>
    </w:lvl>
    <w:lvl w:ilvl="8" w:tplc="2F8A12FE">
      <w:numFmt w:val="decimal"/>
      <w:lvlText w:val=""/>
      <w:lvlJc w:val="left"/>
    </w:lvl>
  </w:abstractNum>
  <w:abstractNum w:abstractNumId="4">
    <w:nsid w:val="0000153C"/>
    <w:multiLevelType w:val="hybridMultilevel"/>
    <w:tmpl w:val="EB0E3B80"/>
    <w:lvl w:ilvl="0" w:tplc="0BC0418A">
      <w:start w:val="1"/>
      <w:numFmt w:val="bullet"/>
      <w:lvlText w:val="№"/>
      <w:lvlJc w:val="left"/>
    </w:lvl>
    <w:lvl w:ilvl="1" w:tplc="BE2AFF26">
      <w:start w:val="1"/>
      <w:numFmt w:val="bullet"/>
      <w:lvlText w:val="\emdash "/>
      <w:lvlJc w:val="left"/>
    </w:lvl>
    <w:lvl w:ilvl="2" w:tplc="E1A2C7EC">
      <w:start w:val="1"/>
      <w:numFmt w:val="bullet"/>
      <w:lvlText w:val="\emdash "/>
      <w:lvlJc w:val="left"/>
    </w:lvl>
    <w:lvl w:ilvl="3" w:tplc="36B63506">
      <w:start w:val="1"/>
      <w:numFmt w:val="bullet"/>
      <w:lvlText w:val="\emdash "/>
      <w:lvlJc w:val="left"/>
    </w:lvl>
    <w:lvl w:ilvl="4" w:tplc="AB1AB514">
      <w:numFmt w:val="decimal"/>
      <w:lvlText w:val=""/>
      <w:lvlJc w:val="left"/>
    </w:lvl>
    <w:lvl w:ilvl="5" w:tplc="408EFBB2">
      <w:numFmt w:val="decimal"/>
      <w:lvlText w:val=""/>
      <w:lvlJc w:val="left"/>
    </w:lvl>
    <w:lvl w:ilvl="6" w:tplc="919A27F0">
      <w:numFmt w:val="decimal"/>
      <w:lvlText w:val=""/>
      <w:lvlJc w:val="left"/>
    </w:lvl>
    <w:lvl w:ilvl="7" w:tplc="6F741670">
      <w:numFmt w:val="decimal"/>
      <w:lvlText w:val=""/>
      <w:lvlJc w:val="left"/>
    </w:lvl>
    <w:lvl w:ilvl="8" w:tplc="1E8C2FEA">
      <w:numFmt w:val="decimal"/>
      <w:lvlText w:val=""/>
      <w:lvlJc w:val="left"/>
    </w:lvl>
  </w:abstractNum>
  <w:abstractNum w:abstractNumId="5">
    <w:nsid w:val="00001547"/>
    <w:multiLevelType w:val="hybridMultilevel"/>
    <w:tmpl w:val="06962580"/>
    <w:lvl w:ilvl="0" w:tplc="EC5C2C18">
      <w:start w:val="1"/>
      <w:numFmt w:val="bullet"/>
      <w:lvlText w:val="-"/>
      <w:lvlJc w:val="left"/>
    </w:lvl>
    <w:lvl w:ilvl="1" w:tplc="EEF27AC4">
      <w:numFmt w:val="decimal"/>
      <w:lvlText w:val=""/>
      <w:lvlJc w:val="left"/>
    </w:lvl>
    <w:lvl w:ilvl="2" w:tplc="0CD6DADE">
      <w:numFmt w:val="decimal"/>
      <w:lvlText w:val=""/>
      <w:lvlJc w:val="left"/>
    </w:lvl>
    <w:lvl w:ilvl="3" w:tplc="085040FE">
      <w:numFmt w:val="decimal"/>
      <w:lvlText w:val=""/>
      <w:lvlJc w:val="left"/>
    </w:lvl>
    <w:lvl w:ilvl="4" w:tplc="A0FED90A">
      <w:numFmt w:val="decimal"/>
      <w:lvlText w:val=""/>
      <w:lvlJc w:val="left"/>
    </w:lvl>
    <w:lvl w:ilvl="5" w:tplc="D3061418">
      <w:numFmt w:val="decimal"/>
      <w:lvlText w:val=""/>
      <w:lvlJc w:val="left"/>
    </w:lvl>
    <w:lvl w:ilvl="6" w:tplc="28C0A45E">
      <w:numFmt w:val="decimal"/>
      <w:lvlText w:val=""/>
      <w:lvlJc w:val="left"/>
    </w:lvl>
    <w:lvl w:ilvl="7" w:tplc="5DDE8C34">
      <w:numFmt w:val="decimal"/>
      <w:lvlText w:val=""/>
      <w:lvlJc w:val="left"/>
    </w:lvl>
    <w:lvl w:ilvl="8" w:tplc="2FCAAAD8">
      <w:numFmt w:val="decimal"/>
      <w:lvlText w:val=""/>
      <w:lvlJc w:val="left"/>
    </w:lvl>
  </w:abstractNum>
  <w:abstractNum w:abstractNumId="6">
    <w:nsid w:val="00002D12"/>
    <w:multiLevelType w:val="hybridMultilevel"/>
    <w:tmpl w:val="B55C421C"/>
    <w:lvl w:ilvl="0" w:tplc="91107704">
      <w:start w:val="1"/>
      <w:numFmt w:val="bullet"/>
      <w:lvlText w:val="-"/>
      <w:lvlJc w:val="left"/>
    </w:lvl>
    <w:lvl w:ilvl="1" w:tplc="4AFAD70C">
      <w:start w:val="1"/>
      <w:numFmt w:val="bullet"/>
      <w:lvlText w:val="-"/>
      <w:lvlJc w:val="left"/>
    </w:lvl>
    <w:lvl w:ilvl="2" w:tplc="8B62CE48">
      <w:numFmt w:val="decimal"/>
      <w:lvlText w:val=""/>
      <w:lvlJc w:val="left"/>
    </w:lvl>
    <w:lvl w:ilvl="3" w:tplc="34ECA85C">
      <w:numFmt w:val="decimal"/>
      <w:lvlText w:val=""/>
      <w:lvlJc w:val="left"/>
    </w:lvl>
    <w:lvl w:ilvl="4" w:tplc="7B70EEDE">
      <w:numFmt w:val="decimal"/>
      <w:lvlText w:val=""/>
      <w:lvlJc w:val="left"/>
    </w:lvl>
    <w:lvl w:ilvl="5" w:tplc="4B601410">
      <w:numFmt w:val="decimal"/>
      <w:lvlText w:val=""/>
      <w:lvlJc w:val="left"/>
    </w:lvl>
    <w:lvl w:ilvl="6" w:tplc="E6DAD512">
      <w:numFmt w:val="decimal"/>
      <w:lvlText w:val=""/>
      <w:lvlJc w:val="left"/>
    </w:lvl>
    <w:lvl w:ilvl="7" w:tplc="D1008514">
      <w:numFmt w:val="decimal"/>
      <w:lvlText w:val=""/>
      <w:lvlJc w:val="left"/>
    </w:lvl>
    <w:lvl w:ilvl="8" w:tplc="B1A0E186">
      <w:numFmt w:val="decimal"/>
      <w:lvlText w:val=""/>
      <w:lvlJc w:val="left"/>
    </w:lvl>
  </w:abstractNum>
  <w:abstractNum w:abstractNumId="7">
    <w:nsid w:val="0000305E"/>
    <w:multiLevelType w:val="hybridMultilevel"/>
    <w:tmpl w:val="21844BB0"/>
    <w:lvl w:ilvl="0" w:tplc="FF7CC728">
      <w:start w:val="1"/>
      <w:numFmt w:val="bullet"/>
      <w:lvlText w:val="-"/>
      <w:lvlJc w:val="left"/>
    </w:lvl>
    <w:lvl w:ilvl="1" w:tplc="EB42D366">
      <w:numFmt w:val="decimal"/>
      <w:lvlText w:val=""/>
      <w:lvlJc w:val="left"/>
    </w:lvl>
    <w:lvl w:ilvl="2" w:tplc="745EBCB2">
      <w:numFmt w:val="decimal"/>
      <w:lvlText w:val=""/>
      <w:lvlJc w:val="left"/>
    </w:lvl>
    <w:lvl w:ilvl="3" w:tplc="9E4EB51C">
      <w:numFmt w:val="decimal"/>
      <w:lvlText w:val=""/>
      <w:lvlJc w:val="left"/>
    </w:lvl>
    <w:lvl w:ilvl="4" w:tplc="9A46F6E4">
      <w:numFmt w:val="decimal"/>
      <w:lvlText w:val=""/>
      <w:lvlJc w:val="left"/>
    </w:lvl>
    <w:lvl w:ilvl="5" w:tplc="0A98ED9A">
      <w:numFmt w:val="decimal"/>
      <w:lvlText w:val=""/>
      <w:lvlJc w:val="left"/>
    </w:lvl>
    <w:lvl w:ilvl="6" w:tplc="C9A66E62">
      <w:numFmt w:val="decimal"/>
      <w:lvlText w:val=""/>
      <w:lvlJc w:val="left"/>
    </w:lvl>
    <w:lvl w:ilvl="7" w:tplc="31FC09D2">
      <w:numFmt w:val="decimal"/>
      <w:lvlText w:val=""/>
      <w:lvlJc w:val="left"/>
    </w:lvl>
    <w:lvl w:ilvl="8" w:tplc="33689168">
      <w:numFmt w:val="decimal"/>
      <w:lvlText w:val=""/>
      <w:lvlJc w:val="left"/>
    </w:lvl>
  </w:abstractNum>
  <w:abstractNum w:abstractNumId="8">
    <w:nsid w:val="0000390C"/>
    <w:multiLevelType w:val="hybridMultilevel"/>
    <w:tmpl w:val="3AAAE696"/>
    <w:lvl w:ilvl="0" w:tplc="92FC7B5A">
      <w:start w:val="35"/>
      <w:numFmt w:val="upperLetter"/>
      <w:lvlText w:val="%1."/>
      <w:lvlJc w:val="left"/>
    </w:lvl>
    <w:lvl w:ilvl="1" w:tplc="B5B0CC0E">
      <w:numFmt w:val="decimal"/>
      <w:lvlText w:val=""/>
      <w:lvlJc w:val="left"/>
    </w:lvl>
    <w:lvl w:ilvl="2" w:tplc="D41CE2C4">
      <w:numFmt w:val="decimal"/>
      <w:lvlText w:val=""/>
      <w:lvlJc w:val="left"/>
    </w:lvl>
    <w:lvl w:ilvl="3" w:tplc="321E054C">
      <w:numFmt w:val="decimal"/>
      <w:lvlText w:val=""/>
      <w:lvlJc w:val="left"/>
    </w:lvl>
    <w:lvl w:ilvl="4" w:tplc="82987096">
      <w:numFmt w:val="decimal"/>
      <w:lvlText w:val=""/>
      <w:lvlJc w:val="left"/>
    </w:lvl>
    <w:lvl w:ilvl="5" w:tplc="B3962DBE">
      <w:numFmt w:val="decimal"/>
      <w:lvlText w:val=""/>
      <w:lvlJc w:val="left"/>
    </w:lvl>
    <w:lvl w:ilvl="6" w:tplc="17FEAD2A">
      <w:numFmt w:val="decimal"/>
      <w:lvlText w:val=""/>
      <w:lvlJc w:val="left"/>
    </w:lvl>
    <w:lvl w:ilvl="7" w:tplc="AED4827C">
      <w:numFmt w:val="decimal"/>
      <w:lvlText w:val=""/>
      <w:lvlJc w:val="left"/>
    </w:lvl>
    <w:lvl w:ilvl="8" w:tplc="6A7ED0DC">
      <w:numFmt w:val="decimal"/>
      <w:lvlText w:val=""/>
      <w:lvlJc w:val="left"/>
    </w:lvl>
  </w:abstractNum>
  <w:abstractNum w:abstractNumId="9">
    <w:nsid w:val="000039B3"/>
    <w:multiLevelType w:val="hybridMultilevel"/>
    <w:tmpl w:val="87461CD2"/>
    <w:lvl w:ilvl="0" w:tplc="FFA2B86C">
      <w:start w:val="4"/>
      <w:numFmt w:val="decimal"/>
      <w:lvlText w:val="%1."/>
      <w:lvlJc w:val="left"/>
    </w:lvl>
    <w:lvl w:ilvl="1" w:tplc="9C54C19E">
      <w:numFmt w:val="decimal"/>
      <w:lvlText w:val=""/>
      <w:lvlJc w:val="left"/>
    </w:lvl>
    <w:lvl w:ilvl="2" w:tplc="54640EB0">
      <w:numFmt w:val="decimal"/>
      <w:lvlText w:val=""/>
      <w:lvlJc w:val="left"/>
    </w:lvl>
    <w:lvl w:ilvl="3" w:tplc="B6C09A8E">
      <w:numFmt w:val="decimal"/>
      <w:lvlText w:val=""/>
      <w:lvlJc w:val="left"/>
    </w:lvl>
    <w:lvl w:ilvl="4" w:tplc="D9649284">
      <w:numFmt w:val="decimal"/>
      <w:lvlText w:val=""/>
      <w:lvlJc w:val="left"/>
    </w:lvl>
    <w:lvl w:ilvl="5" w:tplc="7C741560">
      <w:numFmt w:val="decimal"/>
      <w:lvlText w:val=""/>
      <w:lvlJc w:val="left"/>
    </w:lvl>
    <w:lvl w:ilvl="6" w:tplc="83E68C84">
      <w:numFmt w:val="decimal"/>
      <w:lvlText w:val=""/>
      <w:lvlJc w:val="left"/>
    </w:lvl>
    <w:lvl w:ilvl="7" w:tplc="1D76826A">
      <w:numFmt w:val="decimal"/>
      <w:lvlText w:val=""/>
      <w:lvlJc w:val="left"/>
    </w:lvl>
    <w:lvl w:ilvl="8" w:tplc="B3AC59DC">
      <w:numFmt w:val="decimal"/>
      <w:lvlText w:val=""/>
      <w:lvlJc w:val="left"/>
    </w:lvl>
  </w:abstractNum>
  <w:abstractNum w:abstractNumId="10">
    <w:nsid w:val="0000440D"/>
    <w:multiLevelType w:val="hybridMultilevel"/>
    <w:tmpl w:val="B462C708"/>
    <w:lvl w:ilvl="0" w:tplc="395A8A08">
      <w:start w:val="1"/>
      <w:numFmt w:val="bullet"/>
      <w:lvlText w:val="-"/>
      <w:lvlJc w:val="left"/>
    </w:lvl>
    <w:lvl w:ilvl="1" w:tplc="F8ACA14E">
      <w:numFmt w:val="decimal"/>
      <w:lvlText w:val=""/>
      <w:lvlJc w:val="left"/>
    </w:lvl>
    <w:lvl w:ilvl="2" w:tplc="C5528688">
      <w:numFmt w:val="decimal"/>
      <w:lvlText w:val=""/>
      <w:lvlJc w:val="left"/>
    </w:lvl>
    <w:lvl w:ilvl="3" w:tplc="A32EB8D8">
      <w:numFmt w:val="decimal"/>
      <w:lvlText w:val=""/>
      <w:lvlJc w:val="left"/>
    </w:lvl>
    <w:lvl w:ilvl="4" w:tplc="E82C6530">
      <w:numFmt w:val="decimal"/>
      <w:lvlText w:val=""/>
      <w:lvlJc w:val="left"/>
    </w:lvl>
    <w:lvl w:ilvl="5" w:tplc="477274E0">
      <w:numFmt w:val="decimal"/>
      <w:lvlText w:val=""/>
      <w:lvlJc w:val="left"/>
    </w:lvl>
    <w:lvl w:ilvl="6" w:tplc="40F46624">
      <w:numFmt w:val="decimal"/>
      <w:lvlText w:val=""/>
      <w:lvlJc w:val="left"/>
    </w:lvl>
    <w:lvl w:ilvl="7" w:tplc="D75C7FCC">
      <w:numFmt w:val="decimal"/>
      <w:lvlText w:val=""/>
      <w:lvlJc w:val="left"/>
    </w:lvl>
    <w:lvl w:ilvl="8" w:tplc="361C2AD0">
      <w:numFmt w:val="decimal"/>
      <w:lvlText w:val=""/>
      <w:lvlJc w:val="left"/>
    </w:lvl>
  </w:abstractNum>
  <w:abstractNum w:abstractNumId="11">
    <w:nsid w:val="0000491C"/>
    <w:multiLevelType w:val="hybridMultilevel"/>
    <w:tmpl w:val="B0FE7FDC"/>
    <w:lvl w:ilvl="0" w:tplc="83CA431C">
      <w:start w:val="1"/>
      <w:numFmt w:val="bullet"/>
      <w:lvlText w:val="и"/>
      <w:lvlJc w:val="left"/>
    </w:lvl>
    <w:lvl w:ilvl="1" w:tplc="0C187100">
      <w:start w:val="1"/>
      <w:numFmt w:val="bullet"/>
      <w:lvlText w:val="-"/>
      <w:lvlJc w:val="left"/>
    </w:lvl>
    <w:lvl w:ilvl="2" w:tplc="9558FBCE">
      <w:numFmt w:val="decimal"/>
      <w:lvlText w:val=""/>
      <w:lvlJc w:val="left"/>
    </w:lvl>
    <w:lvl w:ilvl="3" w:tplc="D84ED780">
      <w:numFmt w:val="decimal"/>
      <w:lvlText w:val=""/>
      <w:lvlJc w:val="left"/>
    </w:lvl>
    <w:lvl w:ilvl="4" w:tplc="06D43FF4">
      <w:numFmt w:val="decimal"/>
      <w:lvlText w:val=""/>
      <w:lvlJc w:val="left"/>
    </w:lvl>
    <w:lvl w:ilvl="5" w:tplc="FDDA34A8">
      <w:numFmt w:val="decimal"/>
      <w:lvlText w:val=""/>
      <w:lvlJc w:val="left"/>
    </w:lvl>
    <w:lvl w:ilvl="6" w:tplc="6FC40E92">
      <w:numFmt w:val="decimal"/>
      <w:lvlText w:val=""/>
      <w:lvlJc w:val="left"/>
    </w:lvl>
    <w:lvl w:ilvl="7" w:tplc="6E60CFD2">
      <w:numFmt w:val="decimal"/>
      <w:lvlText w:val=""/>
      <w:lvlJc w:val="left"/>
    </w:lvl>
    <w:lvl w:ilvl="8" w:tplc="2214CA8C">
      <w:numFmt w:val="decimal"/>
      <w:lvlText w:val=""/>
      <w:lvlJc w:val="left"/>
    </w:lvl>
  </w:abstractNum>
  <w:abstractNum w:abstractNumId="12">
    <w:nsid w:val="00004D06"/>
    <w:multiLevelType w:val="hybridMultilevel"/>
    <w:tmpl w:val="092079C0"/>
    <w:lvl w:ilvl="0" w:tplc="4050D120">
      <w:start w:val="1"/>
      <w:numFmt w:val="bullet"/>
      <w:lvlText w:val="-"/>
      <w:lvlJc w:val="left"/>
    </w:lvl>
    <w:lvl w:ilvl="1" w:tplc="5A2E2E9E">
      <w:numFmt w:val="decimal"/>
      <w:lvlText w:val=""/>
      <w:lvlJc w:val="left"/>
    </w:lvl>
    <w:lvl w:ilvl="2" w:tplc="D8A28182">
      <w:numFmt w:val="decimal"/>
      <w:lvlText w:val=""/>
      <w:lvlJc w:val="left"/>
    </w:lvl>
    <w:lvl w:ilvl="3" w:tplc="E910A5D4">
      <w:numFmt w:val="decimal"/>
      <w:lvlText w:val=""/>
      <w:lvlJc w:val="left"/>
    </w:lvl>
    <w:lvl w:ilvl="4" w:tplc="6966DCD0">
      <w:numFmt w:val="decimal"/>
      <w:lvlText w:val=""/>
      <w:lvlJc w:val="left"/>
    </w:lvl>
    <w:lvl w:ilvl="5" w:tplc="D602C746">
      <w:numFmt w:val="decimal"/>
      <w:lvlText w:val=""/>
      <w:lvlJc w:val="left"/>
    </w:lvl>
    <w:lvl w:ilvl="6" w:tplc="863294BC">
      <w:numFmt w:val="decimal"/>
      <w:lvlText w:val=""/>
      <w:lvlJc w:val="left"/>
    </w:lvl>
    <w:lvl w:ilvl="7" w:tplc="65365690">
      <w:numFmt w:val="decimal"/>
      <w:lvlText w:val=""/>
      <w:lvlJc w:val="left"/>
    </w:lvl>
    <w:lvl w:ilvl="8" w:tplc="39143B0E">
      <w:numFmt w:val="decimal"/>
      <w:lvlText w:val=""/>
      <w:lvlJc w:val="left"/>
    </w:lvl>
  </w:abstractNum>
  <w:abstractNum w:abstractNumId="13">
    <w:nsid w:val="00004DB7"/>
    <w:multiLevelType w:val="hybridMultilevel"/>
    <w:tmpl w:val="D6F4EC62"/>
    <w:lvl w:ilvl="0" w:tplc="0B481700">
      <w:start w:val="22"/>
      <w:numFmt w:val="upperLetter"/>
      <w:lvlText w:val="%1."/>
      <w:lvlJc w:val="left"/>
    </w:lvl>
    <w:lvl w:ilvl="1" w:tplc="DC262A32">
      <w:numFmt w:val="decimal"/>
      <w:lvlText w:val=""/>
      <w:lvlJc w:val="left"/>
    </w:lvl>
    <w:lvl w:ilvl="2" w:tplc="3A3696AC">
      <w:numFmt w:val="decimal"/>
      <w:lvlText w:val=""/>
      <w:lvlJc w:val="left"/>
    </w:lvl>
    <w:lvl w:ilvl="3" w:tplc="D272FDDE">
      <w:numFmt w:val="decimal"/>
      <w:lvlText w:val=""/>
      <w:lvlJc w:val="left"/>
    </w:lvl>
    <w:lvl w:ilvl="4" w:tplc="C17EA8AE">
      <w:numFmt w:val="decimal"/>
      <w:lvlText w:val=""/>
      <w:lvlJc w:val="left"/>
    </w:lvl>
    <w:lvl w:ilvl="5" w:tplc="A11C3CAA">
      <w:numFmt w:val="decimal"/>
      <w:lvlText w:val=""/>
      <w:lvlJc w:val="left"/>
    </w:lvl>
    <w:lvl w:ilvl="6" w:tplc="B2002602">
      <w:numFmt w:val="decimal"/>
      <w:lvlText w:val=""/>
      <w:lvlJc w:val="left"/>
    </w:lvl>
    <w:lvl w:ilvl="7" w:tplc="9EE658BC">
      <w:numFmt w:val="decimal"/>
      <w:lvlText w:val=""/>
      <w:lvlJc w:val="left"/>
    </w:lvl>
    <w:lvl w:ilvl="8" w:tplc="ABEADB5C">
      <w:numFmt w:val="decimal"/>
      <w:lvlText w:val=""/>
      <w:lvlJc w:val="left"/>
    </w:lvl>
  </w:abstractNum>
  <w:abstractNum w:abstractNumId="14">
    <w:nsid w:val="00004DC8"/>
    <w:multiLevelType w:val="hybridMultilevel"/>
    <w:tmpl w:val="F9640244"/>
    <w:lvl w:ilvl="0" w:tplc="2EDE628E">
      <w:start w:val="11"/>
      <w:numFmt w:val="decimal"/>
      <w:lvlText w:val="%1."/>
      <w:lvlJc w:val="left"/>
    </w:lvl>
    <w:lvl w:ilvl="1" w:tplc="4D74D2B0">
      <w:start w:val="12"/>
      <w:numFmt w:val="decimal"/>
      <w:lvlText w:val="%2."/>
      <w:lvlJc w:val="left"/>
    </w:lvl>
    <w:lvl w:ilvl="2" w:tplc="2556C9EA">
      <w:numFmt w:val="decimal"/>
      <w:lvlText w:val=""/>
      <w:lvlJc w:val="left"/>
    </w:lvl>
    <w:lvl w:ilvl="3" w:tplc="9274DA5A">
      <w:numFmt w:val="decimal"/>
      <w:lvlText w:val=""/>
      <w:lvlJc w:val="left"/>
    </w:lvl>
    <w:lvl w:ilvl="4" w:tplc="6A2E075E">
      <w:numFmt w:val="decimal"/>
      <w:lvlText w:val=""/>
      <w:lvlJc w:val="left"/>
    </w:lvl>
    <w:lvl w:ilvl="5" w:tplc="EE1C6468">
      <w:numFmt w:val="decimal"/>
      <w:lvlText w:val=""/>
      <w:lvlJc w:val="left"/>
    </w:lvl>
    <w:lvl w:ilvl="6" w:tplc="4308E334">
      <w:numFmt w:val="decimal"/>
      <w:lvlText w:val=""/>
      <w:lvlJc w:val="left"/>
    </w:lvl>
    <w:lvl w:ilvl="7" w:tplc="DD1C05FC">
      <w:numFmt w:val="decimal"/>
      <w:lvlText w:val=""/>
      <w:lvlJc w:val="left"/>
    </w:lvl>
    <w:lvl w:ilvl="8" w:tplc="FC84FEF8">
      <w:numFmt w:val="decimal"/>
      <w:lvlText w:val=""/>
      <w:lvlJc w:val="left"/>
    </w:lvl>
  </w:abstractNum>
  <w:abstractNum w:abstractNumId="15">
    <w:nsid w:val="000054DE"/>
    <w:multiLevelType w:val="hybridMultilevel"/>
    <w:tmpl w:val="A366F156"/>
    <w:lvl w:ilvl="0" w:tplc="2A30BB5E">
      <w:start w:val="1"/>
      <w:numFmt w:val="bullet"/>
      <w:lvlText w:val="-"/>
      <w:lvlJc w:val="left"/>
    </w:lvl>
    <w:lvl w:ilvl="1" w:tplc="83640466">
      <w:start w:val="1"/>
      <w:numFmt w:val="bullet"/>
      <w:lvlText w:val="-"/>
      <w:lvlJc w:val="left"/>
    </w:lvl>
    <w:lvl w:ilvl="2" w:tplc="1EECCB94">
      <w:numFmt w:val="decimal"/>
      <w:lvlText w:val=""/>
      <w:lvlJc w:val="left"/>
    </w:lvl>
    <w:lvl w:ilvl="3" w:tplc="9F6433C2">
      <w:numFmt w:val="decimal"/>
      <w:lvlText w:val=""/>
      <w:lvlJc w:val="left"/>
    </w:lvl>
    <w:lvl w:ilvl="4" w:tplc="0E98196E">
      <w:numFmt w:val="decimal"/>
      <w:lvlText w:val=""/>
      <w:lvlJc w:val="left"/>
    </w:lvl>
    <w:lvl w:ilvl="5" w:tplc="F4DE9036">
      <w:numFmt w:val="decimal"/>
      <w:lvlText w:val=""/>
      <w:lvlJc w:val="left"/>
    </w:lvl>
    <w:lvl w:ilvl="6" w:tplc="0172B14A">
      <w:numFmt w:val="decimal"/>
      <w:lvlText w:val=""/>
      <w:lvlJc w:val="left"/>
    </w:lvl>
    <w:lvl w:ilvl="7" w:tplc="13981ABE">
      <w:numFmt w:val="decimal"/>
      <w:lvlText w:val=""/>
      <w:lvlJc w:val="left"/>
    </w:lvl>
    <w:lvl w:ilvl="8" w:tplc="61961DE0">
      <w:numFmt w:val="decimal"/>
      <w:lvlText w:val=""/>
      <w:lvlJc w:val="left"/>
    </w:lvl>
  </w:abstractNum>
  <w:abstractNum w:abstractNumId="16">
    <w:nsid w:val="00006443"/>
    <w:multiLevelType w:val="hybridMultilevel"/>
    <w:tmpl w:val="15CA59AE"/>
    <w:lvl w:ilvl="0" w:tplc="E1007104">
      <w:start w:val="2"/>
      <w:numFmt w:val="decimal"/>
      <w:lvlText w:val="%1."/>
      <w:lvlJc w:val="left"/>
    </w:lvl>
    <w:lvl w:ilvl="1" w:tplc="0776ABE8">
      <w:numFmt w:val="decimal"/>
      <w:lvlText w:val=""/>
      <w:lvlJc w:val="left"/>
    </w:lvl>
    <w:lvl w:ilvl="2" w:tplc="93FCB864">
      <w:numFmt w:val="decimal"/>
      <w:lvlText w:val=""/>
      <w:lvlJc w:val="left"/>
    </w:lvl>
    <w:lvl w:ilvl="3" w:tplc="4B38F65C">
      <w:numFmt w:val="decimal"/>
      <w:lvlText w:val=""/>
      <w:lvlJc w:val="left"/>
    </w:lvl>
    <w:lvl w:ilvl="4" w:tplc="BFF6CBFC">
      <w:numFmt w:val="decimal"/>
      <w:lvlText w:val=""/>
      <w:lvlJc w:val="left"/>
    </w:lvl>
    <w:lvl w:ilvl="5" w:tplc="FD902BB0">
      <w:numFmt w:val="decimal"/>
      <w:lvlText w:val=""/>
      <w:lvlJc w:val="left"/>
    </w:lvl>
    <w:lvl w:ilvl="6" w:tplc="70B07206">
      <w:numFmt w:val="decimal"/>
      <w:lvlText w:val=""/>
      <w:lvlJc w:val="left"/>
    </w:lvl>
    <w:lvl w:ilvl="7" w:tplc="DE6EC38E">
      <w:numFmt w:val="decimal"/>
      <w:lvlText w:val=""/>
      <w:lvlJc w:val="left"/>
    </w:lvl>
    <w:lvl w:ilvl="8" w:tplc="A470CA58">
      <w:numFmt w:val="decimal"/>
      <w:lvlText w:val=""/>
      <w:lvlJc w:val="left"/>
    </w:lvl>
  </w:abstractNum>
  <w:abstractNum w:abstractNumId="17">
    <w:nsid w:val="000066BB"/>
    <w:multiLevelType w:val="hybridMultilevel"/>
    <w:tmpl w:val="33B27E06"/>
    <w:lvl w:ilvl="0" w:tplc="0FFA42C0">
      <w:start w:val="5"/>
      <w:numFmt w:val="decimal"/>
      <w:lvlText w:val="%1."/>
      <w:lvlJc w:val="left"/>
    </w:lvl>
    <w:lvl w:ilvl="1" w:tplc="413E482E">
      <w:numFmt w:val="decimal"/>
      <w:lvlText w:val=""/>
      <w:lvlJc w:val="left"/>
    </w:lvl>
    <w:lvl w:ilvl="2" w:tplc="936AD9FC">
      <w:numFmt w:val="decimal"/>
      <w:lvlText w:val=""/>
      <w:lvlJc w:val="left"/>
    </w:lvl>
    <w:lvl w:ilvl="3" w:tplc="40A8BEB2">
      <w:numFmt w:val="decimal"/>
      <w:lvlText w:val=""/>
      <w:lvlJc w:val="left"/>
    </w:lvl>
    <w:lvl w:ilvl="4" w:tplc="4BFE9DDC">
      <w:numFmt w:val="decimal"/>
      <w:lvlText w:val=""/>
      <w:lvlJc w:val="left"/>
    </w:lvl>
    <w:lvl w:ilvl="5" w:tplc="8924D2F4">
      <w:numFmt w:val="decimal"/>
      <w:lvlText w:val=""/>
      <w:lvlJc w:val="left"/>
    </w:lvl>
    <w:lvl w:ilvl="6" w:tplc="94A03182">
      <w:numFmt w:val="decimal"/>
      <w:lvlText w:val=""/>
      <w:lvlJc w:val="left"/>
    </w:lvl>
    <w:lvl w:ilvl="7" w:tplc="D15A15C6">
      <w:numFmt w:val="decimal"/>
      <w:lvlText w:val=""/>
      <w:lvlJc w:val="left"/>
    </w:lvl>
    <w:lvl w:ilvl="8" w:tplc="CA80134E">
      <w:numFmt w:val="decimal"/>
      <w:lvlText w:val=""/>
      <w:lvlJc w:val="left"/>
    </w:lvl>
  </w:abstractNum>
  <w:abstractNum w:abstractNumId="18">
    <w:nsid w:val="00007E87"/>
    <w:multiLevelType w:val="hybridMultilevel"/>
    <w:tmpl w:val="B262E018"/>
    <w:lvl w:ilvl="0" w:tplc="AE08FF9C">
      <w:start w:val="1"/>
      <w:numFmt w:val="bullet"/>
      <w:lvlText w:val="\emdash "/>
      <w:lvlJc w:val="left"/>
    </w:lvl>
    <w:lvl w:ilvl="1" w:tplc="BAEC87AE">
      <w:numFmt w:val="decimal"/>
      <w:lvlText w:val=""/>
      <w:lvlJc w:val="left"/>
    </w:lvl>
    <w:lvl w:ilvl="2" w:tplc="A95E1798">
      <w:numFmt w:val="decimal"/>
      <w:lvlText w:val=""/>
      <w:lvlJc w:val="left"/>
    </w:lvl>
    <w:lvl w:ilvl="3" w:tplc="A6EAE620">
      <w:numFmt w:val="decimal"/>
      <w:lvlText w:val=""/>
      <w:lvlJc w:val="left"/>
    </w:lvl>
    <w:lvl w:ilvl="4" w:tplc="0E7E62CA">
      <w:numFmt w:val="decimal"/>
      <w:lvlText w:val=""/>
      <w:lvlJc w:val="left"/>
    </w:lvl>
    <w:lvl w:ilvl="5" w:tplc="3F88A0EA">
      <w:numFmt w:val="decimal"/>
      <w:lvlText w:val=""/>
      <w:lvlJc w:val="left"/>
    </w:lvl>
    <w:lvl w:ilvl="6" w:tplc="B8F660BA">
      <w:numFmt w:val="decimal"/>
      <w:lvlText w:val=""/>
      <w:lvlJc w:val="left"/>
    </w:lvl>
    <w:lvl w:ilvl="7" w:tplc="49D606D4">
      <w:numFmt w:val="decimal"/>
      <w:lvlText w:val=""/>
      <w:lvlJc w:val="left"/>
    </w:lvl>
    <w:lvl w:ilvl="8" w:tplc="3F0C34A6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74F8"/>
    <w:rsid w:val="0000066C"/>
    <w:rsid w:val="00161007"/>
    <w:rsid w:val="00477837"/>
    <w:rsid w:val="006B74F8"/>
    <w:rsid w:val="00852221"/>
    <w:rsid w:val="00924932"/>
    <w:rsid w:val="00A31DB0"/>
    <w:rsid w:val="00C13797"/>
    <w:rsid w:val="00C3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6100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1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1007"/>
  </w:style>
  <w:style w:type="paragraph" w:styleId="a7">
    <w:name w:val="footer"/>
    <w:basedOn w:val="a"/>
    <w:link w:val="a8"/>
    <w:uiPriority w:val="99"/>
    <w:unhideWhenUsed/>
    <w:rsid w:val="00161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3170</Words>
  <Characters>18069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2020-03-19T12:06:00Z</cp:lastPrinted>
  <dcterms:created xsi:type="dcterms:W3CDTF">2020-03-19T09:28:00Z</dcterms:created>
  <dcterms:modified xsi:type="dcterms:W3CDTF">2020-03-19T12:09:00Z</dcterms:modified>
</cp:coreProperties>
</file>