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90" w:rsidRPr="00327C06" w:rsidRDefault="00964D90" w:rsidP="00964D90">
      <w:pPr>
        <w:pStyle w:val="a3"/>
        <w:shd w:val="clear" w:color="auto" w:fill="FFFFFF"/>
        <w:jc w:val="center"/>
        <w:rPr>
          <w:b/>
          <w:iCs/>
          <w:color w:val="333333"/>
        </w:rPr>
      </w:pPr>
      <w:r w:rsidRPr="00327C06">
        <w:rPr>
          <w:b/>
          <w:iCs/>
          <w:color w:val="333333"/>
        </w:rPr>
        <w:t>Отчет о проведении Недели правовых знаний в МБОУ «</w:t>
      </w:r>
      <w:proofErr w:type="spellStart"/>
      <w:r w:rsidRPr="00327C06">
        <w:rPr>
          <w:b/>
          <w:iCs/>
          <w:color w:val="333333"/>
        </w:rPr>
        <w:t>Коркмаскалинская</w:t>
      </w:r>
      <w:proofErr w:type="spellEnd"/>
      <w:r w:rsidRPr="00327C06">
        <w:rPr>
          <w:b/>
          <w:iCs/>
          <w:color w:val="333333"/>
        </w:rPr>
        <w:t xml:space="preserve"> СОШ им. М.-</w:t>
      </w:r>
      <w:proofErr w:type="spellStart"/>
      <w:r w:rsidRPr="00327C06">
        <w:rPr>
          <w:b/>
          <w:iCs/>
          <w:color w:val="333333"/>
        </w:rPr>
        <w:t>Загира</w:t>
      </w:r>
      <w:proofErr w:type="spellEnd"/>
      <w:r w:rsidRPr="00327C06">
        <w:rPr>
          <w:b/>
          <w:iCs/>
          <w:color w:val="333333"/>
        </w:rPr>
        <w:t xml:space="preserve"> </w:t>
      </w:r>
      <w:proofErr w:type="spellStart"/>
      <w:r w:rsidRPr="00327C06">
        <w:rPr>
          <w:b/>
          <w:iCs/>
          <w:color w:val="333333"/>
        </w:rPr>
        <w:t>Баймурзаева</w:t>
      </w:r>
      <w:proofErr w:type="spellEnd"/>
      <w:r w:rsidRPr="00327C06">
        <w:rPr>
          <w:b/>
          <w:iCs/>
          <w:color w:val="333333"/>
        </w:rPr>
        <w:t>» с 21.11. -26.11.2022года.</w:t>
      </w:r>
    </w:p>
    <w:p w:rsidR="00964D90" w:rsidRPr="00327C06" w:rsidRDefault="00964D90" w:rsidP="00964D9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color w:val="333333"/>
        </w:rPr>
      </w:pPr>
    </w:p>
    <w:p w:rsidR="00964D90" w:rsidRPr="00327C06" w:rsidRDefault="00964D90" w:rsidP="00964D9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327C06">
        <w:rPr>
          <w:i/>
          <w:iCs/>
          <w:color w:val="333333"/>
        </w:rPr>
        <w:t>Счастье всего мира не стоит одной</w:t>
      </w:r>
    </w:p>
    <w:p w:rsidR="00964D90" w:rsidRPr="00327C06" w:rsidRDefault="00964D90" w:rsidP="00964D9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327C06">
        <w:rPr>
          <w:i/>
          <w:iCs/>
          <w:color w:val="333333"/>
        </w:rPr>
        <w:t>                                                 слезы на щеке невинного ребенка.</w:t>
      </w:r>
    </w:p>
    <w:p w:rsidR="00964D90" w:rsidRPr="00327C06" w:rsidRDefault="00964D90" w:rsidP="00964D9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327C06">
        <w:rPr>
          <w:color w:val="333333"/>
        </w:rPr>
        <w:t>Ф.М.</w:t>
      </w:r>
      <w:r w:rsidR="00907DBA">
        <w:rPr>
          <w:color w:val="333333"/>
        </w:rPr>
        <w:t xml:space="preserve"> </w:t>
      </w:r>
      <w:r w:rsidRPr="00327C06">
        <w:rPr>
          <w:color w:val="333333"/>
        </w:rPr>
        <w:t>Достоевский</w:t>
      </w:r>
    </w:p>
    <w:p w:rsidR="00F6323B" w:rsidRPr="00327C06" w:rsidRDefault="00F6323B">
      <w:pPr>
        <w:rPr>
          <w:rFonts w:ascii="Times New Roman" w:hAnsi="Times New Roman" w:cs="Times New Roman"/>
          <w:sz w:val="24"/>
          <w:szCs w:val="24"/>
        </w:rPr>
      </w:pPr>
    </w:p>
    <w:p w:rsidR="00964D90" w:rsidRPr="00327C06" w:rsidRDefault="00446A63" w:rsidP="00964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современных условиях правовое воспитание необходимо для того, чтобы пропагандировать безопасный и здоровый образ жизни среди подростковой среды. Оно играет огромную роль в борьбе с детской преступностью, асоциальным поведением, насилием,</w:t>
      </w: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создает благоприятные условия для индивидуального развития личности.</w:t>
      </w:r>
    </w:p>
    <w:p w:rsidR="00964D90" w:rsidRPr="00327C06" w:rsidRDefault="00907DBA" w:rsidP="00964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Одним из аспектов всестороннего развития личности является высокая правовая культура.  Способность человека понимать правила и требования законов и соответственно себя вести не является врожденной, она формируется под воздействием специальных воспитательных мероприятий, является </w:t>
      </w:r>
      <w:r w:rsidR="00446A63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следствием общения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другими людьми, участия в различных видах деятельности.</w:t>
      </w:r>
    </w:p>
    <w:p w:rsidR="00964D90" w:rsidRPr="00327C06" w:rsidRDefault="00907DBA" w:rsidP="00964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нашей школе мы стремимся создать благоприятные условия, чтобы каждый ученик получил хорошее образование и вырос успешным, достойным человеком и гражданином. </w:t>
      </w:r>
    </w:p>
    <w:p w:rsidR="00964D90" w:rsidRPr="00327C06" w:rsidRDefault="00907DBA" w:rsidP="00964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 21 по 26 ноября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прошла Неделя правовых знаний,</w:t>
      </w:r>
      <w:r w:rsidR="00446A63" w:rsidRPr="00327C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посвященная всероссийскому Дню правовой помощи детям,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целью познакомить детей с их правами, закрепленными в Конвенции о правах ребенка, Конституции РБ, соотнести права и обязанности детей, способствовать осознанию ответственности за свои поступки.</w:t>
      </w:r>
    </w:p>
    <w:p w:rsidR="00964D90" w:rsidRPr="00327C06" w:rsidRDefault="00964D90" w:rsidP="00964D9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964D90" w:rsidRPr="00327C06" w:rsidRDefault="00964D90" w:rsidP="00964D9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обучающихся с «Конвенцией ООН о правах ребёнка» и другими документами, отражающими права и обязанности детей;</w:t>
      </w:r>
    </w:p>
    <w:p w:rsidR="00964D90" w:rsidRPr="00327C06" w:rsidRDefault="00964D90" w:rsidP="00964D9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представления о правах и обязанностях школьников;</w:t>
      </w:r>
    </w:p>
    <w:p w:rsidR="00964D90" w:rsidRPr="00327C06" w:rsidRDefault="00964D90" w:rsidP="00964D9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применять правовые знания в повседневной жизни;</w:t>
      </w:r>
    </w:p>
    <w:p w:rsidR="00964D90" w:rsidRDefault="00964D90" w:rsidP="00964D90">
      <w:pPr>
        <w:numPr>
          <w:ilvl w:val="0"/>
          <w:numId w:val="2"/>
        </w:numPr>
        <w:shd w:val="clear" w:color="auto" w:fill="FFFFFF"/>
        <w:spacing w:after="20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уважительное отношение к правам других людей.</w:t>
      </w:r>
    </w:p>
    <w:p w:rsidR="00DA5C45" w:rsidRDefault="00DA5C45" w:rsidP="00DA5C45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Pr="00327C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 данных мероприятиях были задействованы все возрастные ка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тегории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щихся МБОУ «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Коркмаскалинская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СОШ им. М.-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Загира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Баймурзаева</w:t>
      </w:r>
      <w:proofErr w:type="spellEnd"/>
      <w:r w:rsidRPr="00327C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начиная с начальной школы и заканчивая старшими классами.</w:t>
      </w:r>
    </w:p>
    <w:p w:rsidR="00964D90" w:rsidRPr="00327C06" w:rsidRDefault="00907DBA" w:rsidP="00DA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Согласно плану недели, мер</w:t>
      </w:r>
      <w:r w:rsidR="00DA5C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оприятия прошли во всех классах:</w:t>
      </w:r>
    </w:p>
    <w:p w:rsidR="00907DBA" w:rsidRPr="002E7593" w:rsidRDefault="00907DBA" w:rsidP="00DA5C45">
      <w:pPr>
        <w:pStyle w:val="a5"/>
        <w:shd w:val="clear" w:color="auto" w:fill="FFFFFF"/>
        <w:spacing w:before="0" w:beforeAutospacing="0" w:after="0" w:afterAutospacing="0"/>
      </w:pPr>
      <w:r>
        <w:rPr>
          <w:color w:val="111111"/>
        </w:rPr>
        <w:t xml:space="preserve">    </w:t>
      </w:r>
      <w:r w:rsidR="00964D90" w:rsidRPr="00327C06">
        <w:rPr>
          <w:color w:val="111111"/>
        </w:rPr>
        <w:t xml:space="preserve">В понедельник, 21 сентября, </w:t>
      </w:r>
      <w:r>
        <w:rPr>
          <w:color w:val="111111"/>
        </w:rPr>
        <w:t xml:space="preserve">в </w:t>
      </w:r>
      <w:r w:rsidR="00964D90" w:rsidRPr="00327C06">
        <w:rPr>
          <w:color w:val="111111"/>
        </w:rPr>
        <w:t xml:space="preserve">рамках открытия </w:t>
      </w:r>
      <w:r>
        <w:rPr>
          <w:shd w:val="clear" w:color="auto" w:fill="FFFFFF"/>
        </w:rPr>
        <w:t>д</w:t>
      </w:r>
      <w:r>
        <w:rPr>
          <w:shd w:val="clear" w:color="auto" w:fill="FFFFFF"/>
        </w:rPr>
        <w:t>ля школьников 4</w:t>
      </w:r>
      <w:r w:rsidRPr="002E7593">
        <w:rPr>
          <w:shd w:val="clear" w:color="auto" w:fill="FFFFFF"/>
        </w:rPr>
        <w:t>-6 класс</w:t>
      </w:r>
      <w:r>
        <w:rPr>
          <w:shd w:val="clear" w:color="auto" w:fill="FFFFFF"/>
        </w:rPr>
        <w:t>ов</w:t>
      </w:r>
      <w:r w:rsidRPr="002E7593">
        <w:rPr>
          <w:shd w:val="clear" w:color="auto" w:fill="FFFFFF"/>
        </w:rPr>
        <w:t xml:space="preserve"> была проведена беседа с использованием мультимедийной презентации «Конвенция о правах ребенка», в которой детям были разъяснены основные положения данного международного документа, а также обсуждались права детей и проблемы их применения в каждой отдельно взятой семье.</w:t>
      </w:r>
      <w:r>
        <w:rPr>
          <w:shd w:val="clear" w:color="auto" w:fill="FFFFFF"/>
        </w:rPr>
        <w:t xml:space="preserve"> </w:t>
      </w:r>
      <w:r w:rsidRPr="002E7593">
        <w:rPr>
          <w:color w:val="000000"/>
        </w:rPr>
        <w:t>Презентация помогает п</w:t>
      </w:r>
      <w:r>
        <w:rPr>
          <w:color w:val="000000"/>
        </w:rPr>
        <w:t>онять права и обязанности ребенка.</w:t>
      </w:r>
    </w:p>
    <w:p w:rsidR="00964D90" w:rsidRDefault="00910B9F" w:rsidP="00DA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начале недели была оформлена выставка «Неделя правовых знаний», на которой размещены некоторые положения из Устава школы, основные права ребенка (согласно Конвенции ООН), данные служб, обеспечивающих защиту прав ребенка, план мероприятий в </w:t>
      </w:r>
      <w:r w:rsidR="00907DBA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рамках Недели</w:t>
      </w:r>
      <w:r w:rsidR="00964D90" w:rsidRPr="00327C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правовых знаний.</w:t>
      </w:r>
    </w:p>
    <w:p w:rsidR="00910B9F" w:rsidRPr="00555F27" w:rsidRDefault="00910B9F" w:rsidP="00DA5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22 ноября прошел просмотр мультфильмов по правам детей для обучающихся 2-4 классов.</w:t>
      </w:r>
      <w:r w:rsidRPr="00555F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55F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посмотрели мультфильм "</w:t>
      </w:r>
      <w:proofErr w:type="spellStart"/>
      <w:r w:rsidRPr="00555F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Смешарики</w:t>
      </w:r>
      <w:proofErr w:type="spellEnd"/>
      <w:r w:rsidRPr="00555F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Азбука прав ребенк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а"</w:t>
      </w:r>
      <w:r w:rsidRPr="00555F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55F27">
        <w:rPr>
          <w:rFonts w:ascii="Times New Roman" w:hAnsi="Times New Roman" w:cs="Times New Roman"/>
          <w:sz w:val="24"/>
          <w:szCs w:val="24"/>
        </w:rPr>
        <w:t xml:space="preserve">Вместе со сказочными героями разбирали права, решали задачи о нарушении прав. Первоклассники обсуждали жизненные ситуации, в которые попадают знакомые им сказочные герои, которые нарушили права и оказались в неприятной ситуации. </w:t>
      </w:r>
      <w:r>
        <w:rPr>
          <w:rFonts w:ascii="Times New Roman" w:hAnsi="Times New Roman" w:cs="Times New Roman"/>
          <w:sz w:val="24"/>
          <w:szCs w:val="24"/>
        </w:rPr>
        <w:t>Важным итогом проведённых мероприятий</w:t>
      </w:r>
      <w:r w:rsidRPr="00555F27">
        <w:rPr>
          <w:rFonts w:ascii="Times New Roman" w:hAnsi="Times New Roman" w:cs="Times New Roman"/>
          <w:sz w:val="24"/>
          <w:szCs w:val="24"/>
        </w:rPr>
        <w:t xml:space="preserve"> стало осознание школьниками мысли о том, что знание своих прав и обязанностей делает жизнь успешной, воспитывает гражданскую ответственность и чувство собственного достоинства.</w:t>
      </w:r>
    </w:p>
    <w:p w:rsidR="00910B9F" w:rsidRDefault="00910B9F" w:rsidP="00910B9F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lastRenderedPageBreak/>
        <w:t xml:space="preserve">   Также, </w:t>
      </w:r>
      <w:r>
        <w:rPr>
          <w:color w:val="010101"/>
        </w:rPr>
        <w:t xml:space="preserve">22 ноября в школе прошла </w:t>
      </w:r>
      <w:r w:rsidRPr="001D2315">
        <w:rPr>
          <w:color w:val="010101"/>
        </w:rPr>
        <w:t>выставка-коллаж рисунков-раскрасок «Мои права». Участие</w:t>
      </w:r>
      <w:r>
        <w:rPr>
          <w:color w:val="010101"/>
        </w:rPr>
        <w:t xml:space="preserve"> в выставке приняли обучающиеся 2-6 классов</w:t>
      </w:r>
      <w:r w:rsidRPr="001D2315">
        <w:rPr>
          <w:color w:val="010101"/>
        </w:rPr>
        <w:t>. Дети узнали, что такое «Конвенция о правах ребенка», какие права в ней прописаны и смогли наглядн</w:t>
      </w:r>
      <w:r>
        <w:rPr>
          <w:color w:val="010101"/>
        </w:rPr>
        <w:t>о их изучить. Каждый ребенок</w:t>
      </w:r>
      <w:r w:rsidRPr="001D2315">
        <w:rPr>
          <w:color w:val="010101"/>
        </w:rPr>
        <w:t xml:space="preserve"> выбрал себе рисунок-раскраску с написанной статьей и раскрасил ее по своему желанию. Дети очень старались, поэтому выставка рисунков получилась красочной!</w:t>
      </w:r>
    </w:p>
    <w:p w:rsidR="00910B9F" w:rsidRPr="008F3CE5" w:rsidRDefault="00910B9F" w:rsidP="00DA5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22 ноября</w:t>
      </w:r>
      <w:r w:rsidRPr="008F3CE5">
        <w:rPr>
          <w:rFonts w:ascii="Times New Roman" w:hAnsi="Times New Roman" w:cs="Times New Roman"/>
          <w:sz w:val="24"/>
          <w:szCs w:val="24"/>
        </w:rPr>
        <w:t xml:space="preserve"> в 7Б классе психолог-педагог школы провела беседу «Профилактика агрессивного поведения несовершеннолетних». Марьям </w:t>
      </w:r>
      <w:proofErr w:type="spellStart"/>
      <w:r w:rsidRPr="008F3CE5">
        <w:rPr>
          <w:rFonts w:ascii="Times New Roman" w:hAnsi="Times New Roman" w:cs="Times New Roman"/>
          <w:sz w:val="24"/>
          <w:szCs w:val="24"/>
        </w:rPr>
        <w:t>Джабраиловна</w:t>
      </w:r>
      <w:proofErr w:type="spellEnd"/>
      <w:r w:rsidRPr="008F3CE5">
        <w:rPr>
          <w:rFonts w:ascii="Times New Roman" w:hAnsi="Times New Roman" w:cs="Times New Roman"/>
          <w:sz w:val="24"/>
          <w:szCs w:val="24"/>
        </w:rPr>
        <w:t xml:space="preserve"> рассказала школьникам, что причины проявления агрессивного поведения несовершеннолетних должна строиться по принципу оказания помощи и поддержки в трудной, кризисной ситуации, и что</w:t>
      </w:r>
      <w:r w:rsidRPr="008F3CE5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8F3CE5">
        <w:rPr>
          <w:rFonts w:ascii="Times New Roman" w:hAnsi="Times New Roman" w:cs="Times New Roman"/>
          <w:sz w:val="24"/>
          <w:szCs w:val="24"/>
        </w:rPr>
        <w:t>никакие учреждения социальной поддержки (детские дома, приюты, кризисные центры, социальные гостиницы) не заменят ему дом. И поэтому главная задача всех специалистов – сделать все, чтобы подготовить ребенка к самостоятельной жизни, умению выжить в любых условиях, строить новые взаимоотношения с семьей. В конце занятий ученики имели возможность задать вопросы и получить на их ответы.</w:t>
      </w:r>
    </w:p>
    <w:p w:rsidR="00910B9F" w:rsidRDefault="00DA5C45" w:rsidP="00DA5C45">
      <w:pPr>
        <w:pStyle w:val="a5"/>
        <w:spacing w:before="0" w:beforeAutospacing="0" w:after="0" w:afterAutospacing="0"/>
      </w:pPr>
      <w:r>
        <w:t xml:space="preserve">   </w:t>
      </w:r>
      <w:r w:rsidR="00910B9F" w:rsidRPr="00935AF7">
        <w:t>Одной из актуальных тем воспитательной работы с подростками являются темы, связанные с государственной с</w:t>
      </w:r>
      <w:r>
        <w:t xml:space="preserve">имволикой Российской Федерации. </w:t>
      </w:r>
      <w:r w:rsidR="00910B9F">
        <w:t>23 ноября</w:t>
      </w:r>
      <w:r w:rsidR="00910B9F" w:rsidRPr="00935AF7">
        <w:t xml:space="preserve"> 2022 года</w:t>
      </w:r>
      <w:r w:rsidR="00910B9F">
        <w:t xml:space="preserve"> в 3-5 классах</w:t>
      </w:r>
      <w:r w:rsidR="00910B9F" w:rsidRPr="00935AF7">
        <w:t xml:space="preserve"> прошли классные часы, посвящённые государственным символам Российской Федерации. Данное мероприятие проводилось с целью формирования у </w:t>
      </w:r>
      <w:r w:rsidR="00910B9F">
        <w:t>об</w:t>
      </w:r>
      <w:r w:rsidR="00910B9F" w:rsidRPr="00935AF7">
        <w:t>уча</w:t>
      </w:r>
      <w:r w:rsidR="00910B9F">
        <w:t>ю</w:t>
      </w:r>
      <w:r w:rsidR="00910B9F" w:rsidRPr="00935AF7">
        <w:t>щихся уважительного отно</w:t>
      </w:r>
      <w:r w:rsidR="00910B9F">
        <w:t xml:space="preserve">шения </w:t>
      </w:r>
      <w:r w:rsidR="00910B9F" w:rsidRPr="00935AF7">
        <w:t xml:space="preserve">к государственным символам Российской Федерации. В ходе урока </w:t>
      </w:r>
      <w:r w:rsidR="00910B9F">
        <w:t>об</w:t>
      </w:r>
      <w:r w:rsidR="00910B9F" w:rsidRPr="00935AF7">
        <w:t>уча</w:t>
      </w:r>
      <w:r w:rsidR="00910B9F">
        <w:t>ю</w:t>
      </w:r>
      <w:r w:rsidR="00910B9F" w:rsidRPr="00935AF7">
        <w:t>щиеся познакомились с историей становления Государственных символов нашей страны, расширили и закрепили знания о действующих государственных символах, исполнили гимн Российской Федерации.</w:t>
      </w:r>
      <w:r w:rsidR="00910B9F" w:rsidRPr="00910B9F">
        <w:t xml:space="preserve"> </w:t>
      </w:r>
      <w:r w:rsidR="00910B9F" w:rsidRPr="00502A46">
        <w:t>В 6-7 классах был</w:t>
      </w:r>
      <w:r w:rsidR="00910B9F">
        <w:t>и</w:t>
      </w:r>
      <w:r w:rsidR="00910B9F" w:rsidRPr="00502A46">
        <w:t xml:space="preserve"> проведен</w:t>
      </w:r>
      <w:r w:rsidR="00910B9F">
        <w:t>ы классные</w:t>
      </w:r>
      <w:r w:rsidR="00910B9F" w:rsidRPr="00502A46">
        <w:t xml:space="preserve"> час</w:t>
      </w:r>
      <w:r w:rsidR="00910B9F">
        <w:t>ы на тему:</w:t>
      </w:r>
      <w:r w:rsidR="00910B9F" w:rsidRPr="00502A46">
        <w:t xml:space="preserve"> «Имею право, но обязан». Целью данного мероприятия было воспитание правовой грамотности обучающихся, ознакомление с Конституцией Российской Федерации, Конвенцией о правах ребенка, Уставом школы.</w:t>
      </w:r>
      <w:r w:rsidR="00910B9F" w:rsidRPr="00910B9F">
        <w:t xml:space="preserve"> </w:t>
      </w:r>
      <w:r w:rsidR="00910B9F">
        <w:t xml:space="preserve">Классные руководители </w:t>
      </w:r>
      <w:r w:rsidR="00910B9F">
        <w:t>для обучающихся 8-9 классов</w:t>
      </w:r>
      <w:r w:rsidR="00910B9F" w:rsidRPr="007903C2">
        <w:t xml:space="preserve"> </w:t>
      </w:r>
      <w:r w:rsidR="00910B9F">
        <w:t xml:space="preserve">провели </w:t>
      </w:r>
      <w:r w:rsidR="00910B9F" w:rsidRPr="007903C2">
        <w:t xml:space="preserve">классный час на тему: «В ответе за свои поступки», с целью формирования у </w:t>
      </w:r>
      <w:r w:rsidR="00910B9F">
        <w:t>об</w:t>
      </w:r>
      <w:r w:rsidR="00910B9F" w:rsidRPr="007903C2">
        <w:t>уча</w:t>
      </w:r>
      <w:r w:rsidR="00910B9F">
        <w:t>ю</w:t>
      </w:r>
      <w:r w:rsidR="00910B9F" w:rsidRPr="007903C2">
        <w:t>щихся понимания того, что, совершая проступок, они не только нарушают Закон, но и причиняют боль своим родным и близким, а также другим людям.</w:t>
      </w:r>
    </w:p>
    <w:p w:rsidR="00910B9F" w:rsidRPr="00571C4A" w:rsidRDefault="00910B9F" w:rsidP="00910B9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2"/>
        </w:rPr>
        <w:t xml:space="preserve">     Также, </w:t>
      </w:r>
      <w:r>
        <w:rPr>
          <w:rStyle w:val="c2"/>
        </w:rPr>
        <w:t>23 ноября</w:t>
      </w:r>
      <w:r w:rsidRPr="00571C4A">
        <w:rPr>
          <w:rStyle w:val="c2"/>
        </w:rPr>
        <w:t xml:space="preserve"> прошла встреча </w:t>
      </w:r>
      <w:r>
        <w:rPr>
          <w:rStyle w:val="c2"/>
        </w:rPr>
        <w:t>об</w:t>
      </w:r>
      <w:r w:rsidRPr="00571C4A">
        <w:rPr>
          <w:rStyle w:val="c2"/>
        </w:rPr>
        <w:t>уча</w:t>
      </w:r>
      <w:r>
        <w:rPr>
          <w:rStyle w:val="c2"/>
        </w:rPr>
        <w:t>ющихся 10-11 классов</w:t>
      </w:r>
      <w:r w:rsidR="009764C2">
        <w:rPr>
          <w:rStyle w:val="c2"/>
        </w:rPr>
        <w:t xml:space="preserve"> с медсестрой </w:t>
      </w:r>
      <w:proofErr w:type="spellStart"/>
      <w:r w:rsidR="009764C2">
        <w:rPr>
          <w:rStyle w:val="c2"/>
        </w:rPr>
        <w:t>Дадакавой</w:t>
      </w:r>
      <w:proofErr w:type="spellEnd"/>
      <w:r w:rsidR="009764C2">
        <w:rPr>
          <w:rStyle w:val="c2"/>
        </w:rPr>
        <w:t xml:space="preserve"> Г.М.</w:t>
      </w:r>
      <w:r w:rsidRPr="00571C4A">
        <w:rPr>
          <w:rStyle w:val="c2"/>
        </w:rPr>
        <w:t xml:space="preserve"> Она рассказала детям об ответственности за своё здоровье и о методах профилактики простудных заболев</w:t>
      </w:r>
      <w:r w:rsidR="009764C2">
        <w:rPr>
          <w:rStyle w:val="c2"/>
        </w:rPr>
        <w:t xml:space="preserve">аниях и </w:t>
      </w:r>
      <w:r w:rsidRPr="00571C4A">
        <w:rPr>
          <w:rStyle w:val="c2"/>
        </w:rPr>
        <w:t xml:space="preserve">рекомендовала детям выполнять режим дня, заниматься спортом, во время каникул </w:t>
      </w:r>
      <w:r>
        <w:rPr>
          <w:rStyle w:val="c2"/>
        </w:rPr>
        <w:t xml:space="preserve">чаще бывать на свежем воздухе. </w:t>
      </w:r>
      <w:r w:rsidRPr="00571C4A">
        <w:t>Ребята осознали, что здоровье – это главная ценность, и что здоровый образ жизни нам необходим.</w:t>
      </w:r>
    </w:p>
    <w:p w:rsidR="009764C2" w:rsidRPr="00DE69F3" w:rsidRDefault="009764C2" w:rsidP="009764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лассными руководителями 2А и 2Б классов 25 ноября </w:t>
      </w:r>
      <w:r w:rsidRPr="00DE69F3">
        <w:rPr>
          <w:rFonts w:ascii="Times New Roman" w:hAnsi="Times New Roman" w:cs="Times New Roman"/>
          <w:sz w:val="24"/>
          <w:szCs w:val="24"/>
          <w:shd w:val="clear" w:color="auto" w:fill="FFFFFF"/>
        </w:rPr>
        <w:t>была проведена викто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рина «Предупредить-значит спасти</w:t>
      </w:r>
      <w:r w:rsidRPr="00DE69F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E69F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DE69F3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данного мероприятия: формирование у детей навыков безопасного поведения в различных жизненных ситуациях.</w:t>
      </w:r>
      <w:r w:rsidRPr="00DE69F3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DE69F3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из участников в конце викторины получил свою заслуженную награду.</w:t>
      </w:r>
    </w:p>
    <w:p w:rsidR="00910B9F" w:rsidRPr="001D2315" w:rsidRDefault="009764C2" w:rsidP="009764C2">
      <w:pPr>
        <w:pStyle w:val="a5"/>
        <w:spacing w:before="0" w:beforeAutospacing="0" w:after="0" w:afterAutospacing="0"/>
        <w:rPr>
          <w:color w:val="010101"/>
        </w:rPr>
      </w:pPr>
      <w:r>
        <w:rPr>
          <w:shd w:val="clear" w:color="auto" w:fill="FFFFFF"/>
        </w:rPr>
        <w:t xml:space="preserve">    К</w:t>
      </w:r>
      <w:r w:rsidRPr="004A76CF">
        <w:rPr>
          <w:shd w:val="clear" w:color="auto" w:fill="FFFFFF"/>
        </w:rPr>
        <w:t>лассный руководитель в 5А классе,</w:t>
      </w:r>
      <w:r>
        <w:rPr>
          <w:shd w:val="clear" w:color="auto" w:fill="FFFFFF"/>
        </w:rPr>
        <w:t xml:space="preserve"> подготовила и провела познавательную викторину</w:t>
      </w:r>
      <w:r w:rsidRPr="004A76CF">
        <w:rPr>
          <w:shd w:val="clear" w:color="auto" w:fill="FFFFFF"/>
        </w:rPr>
        <w:t xml:space="preserve"> «Законы, которые нас за</w:t>
      </w:r>
      <w:r>
        <w:rPr>
          <w:shd w:val="clear" w:color="auto" w:fill="FFFFFF"/>
        </w:rPr>
        <w:t>щищают – конкурс знатоков права»,</w:t>
      </w:r>
      <w:r w:rsidRPr="004A76CF">
        <w:rPr>
          <w:shd w:val="clear" w:color="auto" w:fill="FFFFFF"/>
        </w:rPr>
        <w:t xml:space="preserve"> с целью проверки в игровой форме знаний детьми своих прав и обязанностей в соответствии с законодательством РФ. Важно помнить, что законы есть не только в государстве, но и в каждом человеке. Мы сами делаем выбор, по каким законам жить. По законам правды или лжи, добра или зла, чести или бесчестия.</w:t>
      </w:r>
    </w:p>
    <w:p w:rsidR="00964D90" w:rsidRPr="00327C06" w:rsidRDefault="009764C2" w:rsidP="00DA5C4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 </w:t>
      </w:r>
      <w:r w:rsidR="00964D90" w:rsidRPr="00327C06">
        <w:rPr>
          <w:color w:val="111111"/>
        </w:rPr>
        <w:t xml:space="preserve">В результате проведения мероприятий </w:t>
      </w:r>
      <w:r w:rsidRPr="00327C06">
        <w:rPr>
          <w:color w:val="111111"/>
        </w:rPr>
        <w:t>Недели,</w:t>
      </w:r>
      <w:r w:rsidR="00964D90" w:rsidRPr="00327C06">
        <w:rPr>
          <w:color w:val="111111"/>
        </w:rPr>
        <w:t xml:space="preserve"> обучающиеся пополнили свои знания об основных правах и обязанностях несовершеннолетних, расширили свои представления о юридической ответственности за совершение правонарушений, научились применять свои знания при решении практических учебных задач. Надеемся, что ребята сумеют грамотно применить полученные знания и в случае возникновения реальных сложных жизненных ситуаций.</w:t>
      </w:r>
    </w:p>
    <w:p w:rsidR="00964D90" w:rsidRPr="00327C06" w:rsidRDefault="00964D90" w:rsidP="00DA5C4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7C06">
        <w:rPr>
          <w:color w:val="111111"/>
        </w:rPr>
        <w:t>Мы благодарны всем, кто принял участие в проведении Недели правовых знаний!</w:t>
      </w:r>
    </w:p>
    <w:p w:rsidR="00C54952" w:rsidRPr="00327C06" w:rsidRDefault="00DA5C45" w:rsidP="00C54952">
      <w:pPr>
        <w:pStyle w:val="a5"/>
        <w:shd w:val="clear" w:color="auto" w:fill="FFFFFF"/>
        <w:spacing w:before="0" w:beforeAutospacing="0"/>
        <w:rPr>
          <w:color w:val="222222"/>
        </w:rPr>
      </w:pPr>
      <w:r>
        <w:rPr>
          <w:color w:val="222222"/>
        </w:rPr>
        <w:t xml:space="preserve"> </w:t>
      </w:r>
      <w:r w:rsidR="00C54952" w:rsidRPr="00327C06">
        <w:rPr>
          <w:color w:val="222222"/>
        </w:rPr>
        <w:t xml:space="preserve">Таким образом, проведение мероприятий, приуроченных к всероссийскому Дню правовой помощи детям, позволило сформировать у школьников основы политической </w:t>
      </w:r>
      <w:r w:rsidR="00C54952" w:rsidRPr="00327C06">
        <w:rPr>
          <w:color w:val="222222"/>
        </w:rPr>
        <w:lastRenderedPageBreak/>
        <w:t xml:space="preserve">культуры, гражданской зрелости, продолжить работу по профессиональной ориентации школьников, привить первичные знания в сфере права, повысить уровень правовой культуры, определить практические потребности учащихся в знаниях и навыках, необходимых для полноценного участия в демократическом процессе, развить у </w:t>
      </w:r>
      <w:r>
        <w:rPr>
          <w:color w:val="222222"/>
        </w:rPr>
        <w:t>об</w:t>
      </w:r>
      <w:r w:rsidR="00C54952" w:rsidRPr="00327C06">
        <w:rPr>
          <w:color w:val="222222"/>
        </w:rPr>
        <w:t>уча</w:t>
      </w:r>
      <w:r>
        <w:rPr>
          <w:color w:val="222222"/>
        </w:rPr>
        <w:t>ю</w:t>
      </w:r>
      <w:r w:rsidR="00C54952" w:rsidRPr="00327C06">
        <w:rPr>
          <w:color w:val="222222"/>
        </w:rPr>
        <w:t>щихся творческие способности и интерес к законодательству.</w:t>
      </w:r>
    </w:p>
    <w:p w:rsidR="0014704B" w:rsidRPr="00327C06" w:rsidRDefault="00C54952" w:rsidP="001470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0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14704B" w:rsidRPr="0032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Анализируя проведённую работу, можно сделать выводы;</w:t>
      </w:r>
    </w:p>
    <w:p w:rsidR="0014704B" w:rsidRPr="00327C06" w:rsidRDefault="0014704B" w:rsidP="0014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7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 ходе </w:t>
      </w:r>
      <w:r w:rsidR="00DA5C45" w:rsidRPr="00327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недели,</w:t>
      </w:r>
      <w:r w:rsidR="00DA5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углубили и закрепили знания о своих правах и обязанностях.</w:t>
      </w:r>
    </w:p>
    <w:p w:rsidR="0014704B" w:rsidRPr="00327C06" w:rsidRDefault="0014704B" w:rsidP="0014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- научились применять полученные правовые знания при ситуациях, где были обозначены противоправные действия.</w:t>
      </w:r>
    </w:p>
    <w:p w:rsidR="0014704B" w:rsidRDefault="0014704B" w:rsidP="001470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Надо отметить, что подобные мероприятия, несомненно, позволяют повысить уровень правовой грамотности подрастающего поколения, воспитывают его в духе уважения к закону, что положительно сказывается на снижении уровня правонарушений в детской и молодежной среде.</w:t>
      </w:r>
    </w:p>
    <w:p w:rsidR="00DA5C45" w:rsidRDefault="00DA5C45" w:rsidP="001470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5C45" w:rsidRDefault="00DA5C45" w:rsidP="00DA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DA5C45" w:rsidRDefault="00DA5C45" w:rsidP="00DA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A5C45" w:rsidRPr="00327C06" w:rsidRDefault="00DA5C45" w:rsidP="00DA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26.11.2022г.</w:t>
      </w:r>
    </w:p>
    <w:p w:rsidR="00C54952" w:rsidRPr="00327C06" w:rsidRDefault="00C54952" w:rsidP="00C54952">
      <w:pPr>
        <w:pStyle w:val="a5"/>
        <w:shd w:val="clear" w:color="auto" w:fill="FFFFFF"/>
        <w:spacing w:before="0" w:beforeAutospacing="0"/>
        <w:rPr>
          <w:color w:val="222222"/>
        </w:rPr>
      </w:pPr>
    </w:p>
    <w:p w:rsidR="00C54952" w:rsidRPr="00327C06" w:rsidRDefault="00C54952">
      <w:pPr>
        <w:rPr>
          <w:rFonts w:ascii="Times New Roman" w:hAnsi="Times New Roman" w:cs="Times New Roman"/>
          <w:sz w:val="24"/>
          <w:szCs w:val="24"/>
        </w:rPr>
      </w:pPr>
    </w:p>
    <w:sectPr w:rsidR="00C54952" w:rsidRPr="00327C06" w:rsidSect="00964D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3BB"/>
    <w:multiLevelType w:val="multilevel"/>
    <w:tmpl w:val="64E0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A47A6"/>
    <w:multiLevelType w:val="multilevel"/>
    <w:tmpl w:val="D86A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EA"/>
    <w:rsid w:val="0014704B"/>
    <w:rsid w:val="00327C06"/>
    <w:rsid w:val="00446A63"/>
    <w:rsid w:val="004846EA"/>
    <w:rsid w:val="00907DBA"/>
    <w:rsid w:val="00910B9F"/>
    <w:rsid w:val="00964D90"/>
    <w:rsid w:val="009764C2"/>
    <w:rsid w:val="00C54952"/>
    <w:rsid w:val="00DA5C45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4F0F"/>
  <w15:chartTrackingRefBased/>
  <w15:docId w15:val="{70846955-A4FD-4A89-8C56-A7005D76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6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4D9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6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1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805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66906">
          <w:marLeft w:val="0"/>
          <w:marRight w:val="2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6</cp:revision>
  <dcterms:created xsi:type="dcterms:W3CDTF">2022-11-29T14:59:00Z</dcterms:created>
  <dcterms:modified xsi:type="dcterms:W3CDTF">2022-12-05T16:19:00Z</dcterms:modified>
</cp:coreProperties>
</file>