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096CDC">
      <w:pPr>
        <w:rPr>
          <w:rFonts w:ascii="Times New Roman" w:hAnsi="Times New Roman" w:cs="Times New Roman"/>
          <w:b/>
          <w:sz w:val="32"/>
          <w:szCs w:val="32"/>
          <w:lang w:val="ru-RU"/>
        </w:rPr>
        <w:sectPr w:rsidR="00324CBD" w:rsidRPr="005A4BF1" w:rsidSect="00096CDC">
          <w:type w:val="continuous"/>
          <w:pgSz w:w="11906" w:h="16838"/>
          <w:pgMar w:top="0" w:right="0" w:bottom="0" w:left="1134" w:header="0" w:footer="0" w:gutter="0"/>
          <w:cols w:space="720"/>
        </w:sectPr>
      </w:pPr>
      <w:r w:rsidRPr="005A4BF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МБОУ  «</w:t>
      </w:r>
      <w:proofErr w:type="spellStart"/>
      <w:r w:rsidRPr="005A4BF1">
        <w:rPr>
          <w:rFonts w:ascii="Times New Roman" w:hAnsi="Times New Roman" w:cs="Times New Roman"/>
          <w:b/>
          <w:sz w:val="32"/>
          <w:szCs w:val="32"/>
          <w:lang w:val="ru-RU"/>
        </w:rPr>
        <w:t>Коркмаскалинская</w:t>
      </w:r>
      <w:proofErr w:type="spellEnd"/>
      <w:r w:rsidRPr="005A4BF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СОШ им.М.-</w:t>
      </w:r>
      <w:proofErr w:type="spellStart"/>
      <w:r w:rsidRPr="005A4BF1">
        <w:rPr>
          <w:rFonts w:ascii="Times New Roman" w:hAnsi="Times New Roman" w:cs="Times New Roman"/>
          <w:b/>
          <w:sz w:val="32"/>
          <w:szCs w:val="32"/>
          <w:lang w:val="ru-RU"/>
        </w:rPr>
        <w:t>Загира</w:t>
      </w:r>
      <w:proofErr w:type="spellEnd"/>
      <w:r w:rsidRPr="005A4BF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5A4BF1">
        <w:rPr>
          <w:rFonts w:ascii="Times New Roman" w:hAnsi="Times New Roman" w:cs="Times New Roman"/>
          <w:b/>
          <w:sz w:val="32"/>
          <w:szCs w:val="32"/>
          <w:lang w:val="ru-RU"/>
        </w:rPr>
        <w:t>Баймурзаева</w:t>
      </w:r>
      <w:proofErr w:type="spellEnd"/>
      <w:r w:rsidRPr="005A4BF1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5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sz w:val="32"/>
          <w:szCs w:val="32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7709CC" w:rsidP="007709C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4BF1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val="ru-RU"/>
        </w:rPr>
        <w:lastRenderedPageBreak/>
        <w:t xml:space="preserve">                                  </w:t>
      </w:r>
      <w:r w:rsidR="005A4BF1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val="ru-RU"/>
        </w:rPr>
        <w:t xml:space="preserve">                               </w:t>
      </w:r>
      <w:r w:rsidR="000F226B" w:rsidRPr="005A4BF1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val="ru-RU"/>
        </w:rPr>
        <w:t>Пл</w:t>
      </w:r>
      <w:r w:rsidR="000F226B"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ан</w:t>
      </w:r>
    </w:p>
    <w:p w:rsidR="00324CBD" w:rsidRPr="005A4BF1" w:rsidRDefault="00324CBD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 w:rsidP="007709CC">
      <w:pPr>
        <w:spacing w:line="228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5A4BF1" w:rsidP="005A4BF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val="ru-RU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val="ru-RU"/>
        </w:rPr>
        <w:t>с</w:t>
      </w:r>
      <w:r w:rsidR="000F226B" w:rsidRPr="005A4BF1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val="ru-RU"/>
        </w:rPr>
        <w:t>ам</w:t>
      </w:r>
      <w:r w:rsidR="000F226B"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ообразования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 w:rsidR="000F226B"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социального</w:t>
      </w:r>
      <w:proofErr w:type="gramEnd"/>
      <w:r w:rsidR="000F226B" w:rsidRPr="005A4BF1">
        <w:rPr>
          <w:rFonts w:ascii="Times New Roman" w:eastAsia="Times New Roman" w:hAnsi="Times New Roman" w:cs="Times New Roman"/>
          <w:b/>
          <w:spacing w:val="-3"/>
          <w:sz w:val="32"/>
          <w:szCs w:val="32"/>
          <w:lang w:val="ru-RU"/>
        </w:rPr>
        <w:t xml:space="preserve"> </w:t>
      </w:r>
      <w:r w:rsidR="000F226B"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педагога</w:t>
      </w:r>
    </w:p>
    <w:p w:rsidR="00324CBD" w:rsidRPr="005A4BF1" w:rsidRDefault="00324CBD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Default="00324CBD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5A4BF1" w:rsidRDefault="005A4BF1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5A4BF1" w:rsidRPr="005A4BF1" w:rsidRDefault="005A4BF1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 w:rsidP="007709CC">
      <w:pPr>
        <w:spacing w:line="228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7709CC" w:rsidP="007709C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          </w:t>
      </w:r>
      <w:r w:rsid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                             </w:t>
      </w:r>
      <w:r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 Магомедовой Кабират </w:t>
      </w:r>
      <w:proofErr w:type="spellStart"/>
      <w:r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Османовны</w:t>
      </w:r>
      <w:proofErr w:type="spellEnd"/>
    </w:p>
    <w:p w:rsidR="00324CBD" w:rsidRPr="005A4BF1" w:rsidRDefault="00324CBD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Default="00324CBD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5A4BF1" w:rsidRDefault="005A4BF1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5A4BF1" w:rsidRDefault="005A4BF1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5A4BF1" w:rsidRDefault="005A4BF1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5A4BF1" w:rsidRDefault="005A4BF1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5A4BF1" w:rsidRPr="005A4BF1" w:rsidRDefault="005A4BF1" w:rsidP="007709CC">
      <w:pPr>
        <w:spacing w:line="200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324CBD" w:rsidP="007709CC">
      <w:pPr>
        <w:spacing w:line="394" w:lineRule="exac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24CBD" w:rsidRPr="005A4BF1" w:rsidRDefault="005A4BF1" w:rsidP="007709CC">
      <w:pPr>
        <w:spacing w:line="243" w:lineRule="auto"/>
        <w:ind w:left="3614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        </w:t>
      </w:r>
      <w:r w:rsidR="000F226B"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на</w:t>
      </w:r>
      <w:r w:rsidR="000F226B" w:rsidRPr="005A4BF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 w:rsidR="00096CDC"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2020</w:t>
      </w:r>
      <w:r w:rsidR="000F226B"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-</w:t>
      </w:r>
      <w:r w:rsidR="007709CC"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2023</w:t>
      </w:r>
      <w:r w:rsidR="000F226B" w:rsidRPr="005A4B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гг.</w:t>
      </w:r>
    </w:p>
    <w:p w:rsidR="00324CBD" w:rsidRPr="005A4BF1" w:rsidRDefault="00324CBD">
      <w:pPr>
        <w:rPr>
          <w:rFonts w:ascii="Times New Roman" w:hAnsi="Times New Roman" w:cs="Times New Roman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lang w:val="ru-RU"/>
        </w:rPr>
        <w:sectPr w:rsidR="00324CBD" w:rsidRPr="005A4BF1"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61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0F226B">
      <w:pPr>
        <w:ind w:left="4573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Times New Roman" w:hAnsi="Times New Roman" w:cs="Times New Roman"/>
          <w:b/>
          <w:color w:val="000000"/>
          <w:lang w:val="ru-RU"/>
        </w:rPr>
        <w:lastRenderedPageBreak/>
        <w:t>Тема</w:t>
      </w:r>
      <w:r w:rsidRPr="005A4BF1">
        <w:rPr>
          <w:rFonts w:ascii="Times New Roman" w:eastAsia="Times New Roman" w:hAnsi="Times New Roman" w:cs="Times New Roman"/>
          <w:b/>
          <w:spacing w:val="-3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b/>
          <w:color w:val="000000"/>
          <w:lang w:val="ru-RU"/>
        </w:rPr>
        <w:t>самообразования:</w:t>
      </w:r>
    </w:p>
    <w:p w:rsidR="00324CBD" w:rsidRPr="005A4BF1" w:rsidRDefault="00324CBD">
      <w:pPr>
        <w:spacing w:line="312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0F226B">
      <w:pPr>
        <w:spacing w:line="244" w:lineRule="auto"/>
        <w:ind w:left="1296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Times New Roman" w:hAnsi="Times New Roman" w:cs="Times New Roman"/>
          <w:b/>
          <w:i/>
          <w:color w:val="000000"/>
          <w:lang w:val="ru-RU"/>
        </w:rPr>
        <w:t>«Индивидуально-профилактическая</w:t>
      </w:r>
      <w:r w:rsidRPr="005A4BF1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b/>
          <w:i/>
          <w:color w:val="000000"/>
          <w:lang w:val="ru-RU"/>
        </w:rPr>
        <w:t>работа</w:t>
      </w:r>
      <w:r w:rsidRPr="005A4BF1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b/>
          <w:i/>
          <w:color w:val="000000"/>
          <w:lang w:val="ru-RU"/>
        </w:rPr>
        <w:t>с</w:t>
      </w:r>
      <w:r w:rsidRPr="005A4BF1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b/>
          <w:i/>
          <w:color w:val="000000"/>
          <w:lang w:val="ru-RU"/>
        </w:rPr>
        <w:t>обучающимися,</w:t>
      </w:r>
      <w:r w:rsidRPr="005A4BF1">
        <w:rPr>
          <w:rFonts w:ascii="Times New Roman" w:eastAsia="Times New Roman" w:hAnsi="Times New Roman" w:cs="Times New Roman"/>
          <w:b/>
          <w:i/>
          <w:spacing w:val="-2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b/>
          <w:i/>
          <w:color w:val="000000"/>
          <w:lang w:val="ru-RU"/>
        </w:rPr>
        <w:t>требующими</w:t>
      </w:r>
    </w:p>
    <w:p w:rsidR="00324CBD" w:rsidRPr="005A4BF1" w:rsidRDefault="000F226B">
      <w:pPr>
        <w:spacing w:before="7"/>
        <w:ind w:left="4517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Times New Roman" w:hAnsi="Times New Roman" w:cs="Times New Roman"/>
          <w:b/>
          <w:i/>
          <w:color w:val="000000"/>
          <w:lang w:val="ru-RU"/>
        </w:rPr>
        <w:t>повышенного</w:t>
      </w:r>
      <w:r w:rsidRPr="005A4BF1">
        <w:rPr>
          <w:rFonts w:ascii="Times New Roman" w:eastAsia="Times New Roman" w:hAnsi="Times New Roman" w:cs="Times New Roman"/>
          <w:b/>
          <w:i/>
          <w:spacing w:val="-2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b/>
          <w:i/>
          <w:color w:val="000000"/>
          <w:lang w:val="ru-RU"/>
        </w:rPr>
        <w:t>контроля»</w:t>
      </w: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spacing w:line="232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0F226B">
      <w:pPr>
        <w:ind w:left="1080" w:right="784"/>
        <w:rPr>
          <w:rFonts w:ascii="Times New Roman" w:hAnsi="Times New Roman" w:cs="Times New Roman"/>
          <w:lang w:val="ru-RU"/>
        </w:rPr>
      </w:pPr>
      <w:proofErr w:type="gramStart"/>
      <w:r w:rsidRPr="005A4BF1">
        <w:rPr>
          <w:rFonts w:ascii="Times New Roman" w:eastAsia="Times New Roman" w:hAnsi="Times New Roman" w:cs="Times New Roman"/>
          <w:b/>
          <w:color w:val="000000"/>
          <w:lang w:val="ru-RU"/>
        </w:rPr>
        <w:t>Цель:</w:t>
      </w:r>
      <w:r w:rsidRPr="005A4BF1">
        <w:rPr>
          <w:rFonts w:ascii="Times New Roman" w:eastAsia="Times New Roman" w:hAnsi="Times New Roman" w:cs="Times New Roman"/>
          <w:b/>
          <w:spacing w:val="6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изучение</w:t>
      </w:r>
      <w:proofErr w:type="gramEnd"/>
      <w:r w:rsidRPr="005A4BF1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основных</w:t>
      </w:r>
      <w:r w:rsidRPr="005A4BF1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теоретических</w:t>
      </w:r>
      <w:r w:rsidRPr="005A4BF1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подходов</w:t>
      </w:r>
      <w:r w:rsidRPr="005A4BF1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5A4BF1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выработка</w:t>
      </w:r>
      <w:r w:rsidRPr="005A4BF1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практических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spacing w:val="7"/>
          <w:lang w:val="ru-RU"/>
        </w:rPr>
        <w:t>умений</w:t>
      </w:r>
      <w:r w:rsidRPr="005A4BF1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</w:t>
      </w:r>
      <w:r w:rsidRPr="005A4BF1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навыков,</w:t>
      </w:r>
      <w:r w:rsidRPr="005A4BF1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необходимых</w:t>
      </w:r>
      <w:r w:rsidRPr="005A4BF1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в</w:t>
      </w:r>
      <w:r w:rsidRPr="005A4BF1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работе</w:t>
      </w:r>
      <w:r w:rsidRPr="005A4BF1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социального</w:t>
      </w:r>
      <w:r w:rsidRPr="005A4BF1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педагога</w:t>
      </w:r>
      <w:r w:rsidRPr="005A4BF1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</w:t>
      </w:r>
      <w:r w:rsidRPr="005A4BF1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детьми,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требующими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повышенного</w:t>
      </w:r>
      <w:r w:rsidRPr="005A4BF1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контроля</w:t>
      </w:r>
    </w:p>
    <w:p w:rsidR="00324CBD" w:rsidRPr="005A4BF1" w:rsidRDefault="00324CBD">
      <w:pPr>
        <w:spacing w:line="33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0F226B">
      <w:pPr>
        <w:ind w:left="1080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З</w:t>
      </w:r>
      <w:r w:rsidRPr="005A4BF1">
        <w:rPr>
          <w:rFonts w:ascii="Times New Roman" w:eastAsia="Times New Roman" w:hAnsi="Times New Roman" w:cs="Times New Roman"/>
          <w:b/>
          <w:color w:val="000000"/>
          <w:lang w:val="ru-RU"/>
        </w:rPr>
        <w:t>адачи:</w:t>
      </w:r>
    </w:p>
    <w:p w:rsidR="00324CBD" w:rsidRPr="005A4BF1" w:rsidRDefault="00324CBD">
      <w:pPr>
        <w:spacing w:line="317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0F226B">
      <w:pPr>
        <w:tabs>
          <w:tab w:val="left" w:pos="2679"/>
          <w:tab w:val="left" w:pos="4694"/>
          <w:tab w:val="left" w:pos="6089"/>
          <w:tab w:val="left" w:pos="7941"/>
          <w:tab w:val="left" w:pos="9634"/>
        </w:tabs>
        <w:ind w:left="1080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Times New Roman" w:hAnsi="Times New Roman" w:cs="Times New Roman"/>
          <w:color w:val="000000"/>
          <w:lang w:val="ru-RU"/>
        </w:rPr>
        <w:t>1.изучение</w:t>
      </w:r>
      <w:r w:rsidRPr="005A4BF1">
        <w:rPr>
          <w:rFonts w:ascii="Times New Roman" w:hAnsi="Times New Roman" w:cs="Times New Roman"/>
          <w:lang w:val="ru-RU"/>
        </w:rPr>
        <w:tab/>
      </w:r>
      <w:r w:rsidRPr="005A4BF1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приоритетных</w:t>
      </w:r>
      <w:r w:rsidRPr="005A4BF1">
        <w:rPr>
          <w:rFonts w:ascii="Times New Roman" w:hAnsi="Times New Roman" w:cs="Times New Roman"/>
          <w:lang w:val="ru-RU"/>
        </w:rPr>
        <w:tab/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вопросов</w:t>
      </w:r>
      <w:r w:rsidRPr="005A4BF1">
        <w:rPr>
          <w:rFonts w:ascii="Times New Roman" w:hAnsi="Times New Roman" w:cs="Times New Roman"/>
          <w:lang w:val="ru-RU"/>
        </w:rPr>
        <w:tab/>
      </w:r>
      <w:r w:rsidRPr="005A4BF1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современной</w:t>
      </w:r>
      <w:r w:rsidRPr="005A4BF1">
        <w:rPr>
          <w:rFonts w:ascii="Times New Roman" w:hAnsi="Times New Roman" w:cs="Times New Roman"/>
          <w:lang w:val="ru-RU"/>
        </w:rPr>
        <w:tab/>
      </w:r>
      <w:r w:rsidRPr="005A4BF1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социальной</w:t>
      </w:r>
      <w:r w:rsidRPr="005A4BF1">
        <w:rPr>
          <w:rFonts w:ascii="Times New Roman" w:hAnsi="Times New Roman" w:cs="Times New Roman"/>
          <w:lang w:val="ru-RU"/>
        </w:rPr>
        <w:tab/>
      </w:r>
      <w:r w:rsidRPr="005A4BF1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педагогики,</w:t>
      </w:r>
    </w:p>
    <w:p w:rsidR="00324CBD" w:rsidRPr="005A4BF1" w:rsidRDefault="000F226B">
      <w:pPr>
        <w:ind w:left="1080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передовых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технологий</w:t>
      </w:r>
      <w:r w:rsidRPr="005A4BF1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воспитания;</w:t>
      </w:r>
    </w:p>
    <w:p w:rsidR="00324CBD" w:rsidRPr="005A4BF1" w:rsidRDefault="00324CBD">
      <w:pPr>
        <w:spacing w:line="32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0F226B">
      <w:pPr>
        <w:ind w:left="1080" w:right="787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Times New Roman" w:hAnsi="Times New Roman" w:cs="Times New Roman"/>
          <w:color w:val="000000"/>
          <w:spacing w:val="2"/>
          <w:lang w:val="ru-RU"/>
        </w:rPr>
        <w:t>2.анализ</w:t>
      </w:r>
      <w:r w:rsidRPr="005A4BF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причин,</w:t>
      </w:r>
      <w:r w:rsidRPr="005A4BF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условий,</w:t>
      </w:r>
      <w:r w:rsidRPr="005A4BF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предпосылок</w:t>
      </w:r>
      <w:r w:rsidRPr="005A4BF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</w:t>
      </w:r>
      <w:r w:rsidRPr="005A4BF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spacing w:val="2"/>
          <w:lang w:val="ru-RU"/>
        </w:rPr>
        <w:t>факторов</w:t>
      </w:r>
      <w:r w:rsidRPr="005A4BF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spacing w:val="3"/>
          <w:lang w:val="ru-RU"/>
        </w:rPr>
        <w:t>зарождения</w:t>
      </w:r>
      <w:r w:rsidRPr="005A4BF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отклоняющегося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поведения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у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детей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5A4BF1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подростков;</w:t>
      </w:r>
    </w:p>
    <w:p w:rsidR="00324CBD" w:rsidRPr="005A4BF1" w:rsidRDefault="00324CBD">
      <w:pPr>
        <w:spacing w:line="317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0F226B">
      <w:pPr>
        <w:ind w:left="1080" w:right="777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Times New Roman" w:hAnsi="Times New Roman" w:cs="Times New Roman"/>
          <w:color w:val="000000"/>
          <w:lang w:val="ru-RU"/>
        </w:rPr>
        <w:t>3.поиск</w:t>
      </w:r>
      <w:r w:rsidRPr="005A4BF1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путей</w:t>
      </w:r>
      <w:r w:rsidRPr="005A4BF1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повышения</w:t>
      </w:r>
      <w:r w:rsidRPr="005A4BF1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эффективности</w:t>
      </w:r>
      <w:r w:rsidRPr="005A4BF1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индивидуально-профилактической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ра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боты;</w:t>
      </w:r>
    </w:p>
    <w:p w:rsidR="00324CBD" w:rsidRPr="005A4BF1" w:rsidRDefault="00324CBD">
      <w:pPr>
        <w:spacing w:line="327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0F226B">
      <w:pPr>
        <w:ind w:left="1080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Times New Roman" w:hAnsi="Times New Roman" w:cs="Times New Roman"/>
          <w:color w:val="000000"/>
          <w:lang w:val="ru-RU"/>
        </w:rPr>
        <w:t>4.внедрение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инновационных</w:t>
      </w:r>
      <w:r w:rsidRPr="005A4BF1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технологий.</w:t>
      </w: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spacing w:line="372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0F226B">
      <w:pPr>
        <w:ind w:left="1080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Times New Roman" w:hAnsi="Times New Roman" w:cs="Times New Roman"/>
          <w:b/>
          <w:color w:val="000000"/>
          <w:lang w:val="ru-RU"/>
        </w:rPr>
        <w:t>Ожидаемые</w:t>
      </w:r>
      <w:r w:rsidRPr="005A4BF1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b/>
          <w:color w:val="000000"/>
          <w:lang w:val="ru-RU"/>
        </w:rPr>
        <w:t>результаты:</w:t>
      </w:r>
    </w:p>
    <w:p w:rsidR="00324CBD" w:rsidRPr="005A4BF1" w:rsidRDefault="00324CBD">
      <w:pPr>
        <w:rPr>
          <w:rFonts w:ascii="Times New Roman" w:hAnsi="Times New Roman" w:cs="Times New Roman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306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324CBD">
      <w:pPr>
        <w:rPr>
          <w:rFonts w:ascii="Times New Roman" w:hAnsi="Times New Roman" w:cs="Times New Roman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0F226B">
      <w:pPr>
        <w:tabs>
          <w:tab w:val="left" w:pos="3970"/>
          <w:tab w:val="left" w:pos="6676"/>
          <w:tab w:val="left" w:pos="10158"/>
        </w:tabs>
        <w:autoSpaceDE w:val="0"/>
        <w:autoSpaceDN w:val="0"/>
        <w:ind w:left="1440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Symbol" w:hAnsi="Times New Roman" w:cs="Times New Roman"/>
          <w:color w:val="000000"/>
        </w:rPr>
        <w:lastRenderedPageBreak/>
        <w:t></w:t>
      </w:r>
      <w:r w:rsidRPr="005A4BF1">
        <w:rPr>
          <w:rFonts w:ascii="Times New Roman" w:eastAsia="Symbol" w:hAnsi="Times New Roman" w:cs="Times New Roman"/>
          <w:spacing w:val="7"/>
        </w:rPr>
        <w:t></w:t>
      </w:r>
      <w:r w:rsidRPr="005A4BF1">
        <w:rPr>
          <w:rFonts w:ascii="Times New Roman" w:eastAsia="Symbol" w:hAnsi="Times New Roman" w:cs="Times New Roman"/>
          <w:spacing w:val="7"/>
        </w:rPr>
        <w:t></w:t>
      </w:r>
      <w:r w:rsidRPr="005A4BF1">
        <w:rPr>
          <w:rFonts w:ascii="Times New Roman" w:eastAsia="Symbol" w:hAnsi="Times New Roman" w:cs="Times New Roman"/>
          <w:spacing w:val="7"/>
        </w:rPr>
        <w:t>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повышение</w:t>
      </w:r>
      <w:r w:rsidRPr="005A4BF1">
        <w:rPr>
          <w:rFonts w:ascii="Times New Roman" w:hAnsi="Times New Roman" w:cs="Times New Roman"/>
          <w:lang w:val="ru-RU"/>
        </w:rPr>
        <w:tab/>
      </w:r>
      <w:r w:rsidRPr="005A4BF1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теоретического,</w:t>
      </w:r>
      <w:r w:rsidRPr="005A4BF1">
        <w:rPr>
          <w:rFonts w:ascii="Times New Roman" w:hAnsi="Times New Roman" w:cs="Times New Roman"/>
          <w:lang w:val="ru-RU"/>
        </w:rPr>
        <w:tab/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научно</w:t>
      </w:r>
      <w:r w:rsidRPr="005A4BF1">
        <w:rPr>
          <w:rFonts w:ascii="Times New Roman" w:eastAsia="Times New Roman" w:hAnsi="Times New Roman" w:cs="Times New Roman"/>
          <w:color w:val="000000"/>
          <w:spacing w:val="2"/>
          <w:lang w:val="ru-RU"/>
        </w:rPr>
        <w:t>-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практического</w:t>
      </w:r>
      <w:r w:rsidRPr="005A4BF1">
        <w:rPr>
          <w:rFonts w:ascii="Times New Roman" w:hAnsi="Times New Roman" w:cs="Times New Roman"/>
          <w:lang w:val="ru-RU"/>
        </w:rPr>
        <w:tab/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уровня</w:t>
      </w:r>
      <w:r w:rsidRPr="005A4BF1">
        <w:rPr>
          <w:rFonts w:ascii="Times New Roman" w:eastAsia="Times New Roman" w:hAnsi="Times New Roman" w:cs="Times New Roman"/>
          <w:color w:val="000000"/>
          <w:spacing w:val="-7"/>
          <w:lang w:val="ru-RU"/>
        </w:rPr>
        <w:t>,</w:t>
      </w:r>
    </w:p>
    <w:p w:rsidR="00324CBD" w:rsidRPr="005A4BF1" w:rsidRDefault="00324CBD">
      <w:pPr>
        <w:rPr>
          <w:rFonts w:ascii="Times New Roman" w:hAnsi="Times New Roman" w:cs="Times New Roman"/>
          <w:lang w:val="ru-RU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0F226B">
      <w:pPr>
        <w:spacing w:before="10"/>
        <w:ind w:left="1800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профессионального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мастерства</w:t>
      </w:r>
      <w:r w:rsidRPr="005A4BF1">
        <w:rPr>
          <w:rFonts w:ascii="Times New Roman" w:eastAsia="Times New Roman" w:hAnsi="Times New Roman" w:cs="Times New Roman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5A4BF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компетентности;</w:t>
      </w:r>
    </w:p>
    <w:p w:rsidR="00324CBD" w:rsidRPr="005A4BF1" w:rsidRDefault="00324CBD">
      <w:pPr>
        <w:spacing w:line="311" w:lineRule="exact"/>
        <w:rPr>
          <w:rFonts w:ascii="Times New Roman" w:hAnsi="Times New Roman" w:cs="Times New Roman"/>
          <w:lang w:val="ru-RU"/>
        </w:rPr>
      </w:pPr>
    </w:p>
    <w:p w:rsidR="00324CBD" w:rsidRPr="005A4BF1" w:rsidRDefault="000F226B">
      <w:pPr>
        <w:autoSpaceDE w:val="0"/>
        <w:autoSpaceDN w:val="0"/>
        <w:ind w:left="1440"/>
        <w:rPr>
          <w:rFonts w:ascii="Times New Roman" w:hAnsi="Times New Roman" w:cs="Times New Roman"/>
          <w:lang w:val="ru-RU"/>
        </w:rPr>
      </w:pPr>
      <w:r w:rsidRPr="005A4BF1">
        <w:rPr>
          <w:rFonts w:ascii="Times New Roman" w:eastAsia="Symbol" w:hAnsi="Times New Roman" w:cs="Times New Roman"/>
          <w:color w:val="000000"/>
        </w:rPr>
        <w:t></w:t>
      </w:r>
      <w:r w:rsidRPr="005A4BF1">
        <w:rPr>
          <w:rFonts w:ascii="Times New Roman" w:eastAsia="Symbol" w:hAnsi="Times New Roman" w:cs="Times New Roman"/>
          <w:spacing w:val="10"/>
        </w:rPr>
        <w:t></w:t>
      </w:r>
      <w:r w:rsidRPr="005A4BF1">
        <w:rPr>
          <w:rFonts w:ascii="Times New Roman" w:eastAsia="Symbol" w:hAnsi="Times New Roman" w:cs="Times New Roman"/>
          <w:spacing w:val="10"/>
        </w:rPr>
        <w:t></w:t>
      </w:r>
      <w:r w:rsidRPr="005A4BF1">
        <w:rPr>
          <w:rFonts w:ascii="Times New Roman" w:eastAsia="Symbol" w:hAnsi="Times New Roman" w:cs="Times New Roman"/>
          <w:spacing w:val="10"/>
        </w:rPr>
        <w:t></w:t>
      </w:r>
      <w:proofErr w:type="gramStart"/>
      <w:r w:rsidRPr="005A4BF1">
        <w:rPr>
          <w:rFonts w:ascii="Times New Roman" w:eastAsia="Times New Roman" w:hAnsi="Times New Roman" w:cs="Times New Roman"/>
          <w:color w:val="000000"/>
          <w:lang w:val="ru-RU"/>
        </w:rPr>
        <w:t>реализация</w:t>
      </w:r>
      <w:r w:rsidRPr="005A4BF1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технологического</w:t>
      </w:r>
      <w:proofErr w:type="gramEnd"/>
      <w:r w:rsidRPr="005A4BF1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подхода</w:t>
      </w:r>
      <w:r w:rsidRPr="005A4BF1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5A4BF1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оказании</w:t>
      </w:r>
      <w:r w:rsidRPr="005A4BF1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помощи</w:t>
      </w:r>
      <w:r w:rsidRPr="005A4BF1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5A4BF1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5A4BF1">
        <w:rPr>
          <w:rFonts w:ascii="Times New Roman" w:eastAsia="Times New Roman" w:hAnsi="Times New Roman" w:cs="Times New Roman"/>
          <w:color w:val="000000"/>
          <w:lang w:val="ru-RU"/>
        </w:rPr>
        <w:t>поддержки</w:t>
      </w:r>
    </w:p>
    <w:p w:rsidR="00324CBD" w:rsidRPr="005A4BF1" w:rsidRDefault="000F226B">
      <w:pPr>
        <w:spacing w:before="10"/>
        <w:ind w:left="1800"/>
        <w:rPr>
          <w:rFonts w:ascii="Times New Roman" w:hAnsi="Times New Roman" w:cs="Times New Roman"/>
        </w:rPr>
      </w:pPr>
      <w:proofErr w:type="spellStart"/>
      <w:r w:rsidRPr="005A4BF1">
        <w:rPr>
          <w:rFonts w:ascii="Times New Roman" w:eastAsia="Times New Roman" w:hAnsi="Times New Roman" w:cs="Times New Roman"/>
          <w:color w:val="000000"/>
        </w:rPr>
        <w:t>детям</w:t>
      </w:r>
      <w:proofErr w:type="spellEnd"/>
      <w:r w:rsidRPr="005A4BF1">
        <w:rPr>
          <w:rFonts w:ascii="Times New Roman" w:eastAsia="Times New Roman" w:hAnsi="Times New Roman" w:cs="Times New Roman"/>
        </w:rPr>
        <w:t xml:space="preserve"> </w:t>
      </w:r>
      <w:r w:rsidRPr="005A4BF1">
        <w:rPr>
          <w:rFonts w:ascii="Times New Roman" w:eastAsia="Times New Roman" w:hAnsi="Times New Roman" w:cs="Times New Roman"/>
          <w:color w:val="000000"/>
        </w:rPr>
        <w:t>с</w:t>
      </w:r>
      <w:r w:rsidRPr="005A4B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4BF1">
        <w:rPr>
          <w:rFonts w:ascii="Times New Roman" w:eastAsia="Times New Roman" w:hAnsi="Times New Roman" w:cs="Times New Roman"/>
          <w:color w:val="000000"/>
        </w:rPr>
        <w:t>отклоняющимся</w:t>
      </w:r>
      <w:proofErr w:type="spellEnd"/>
      <w:r w:rsidRPr="005A4BF1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5A4BF1">
        <w:rPr>
          <w:rFonts w:ascii="Times New Roman" w:eastAsia="Times New Roman" w:hAnsi="Times New Roman" w:cs="Times New Roman"/>
          <w:color w:val="000000"/>
        </w:rPr>
        <w:t>поведением</w:t>
      </w:r>
      <w:proofErr w:type="spellEnd"/>
      <w:r w:rsidRPr="005A4BF1">
        <w:rPr>
          <w:rFonts w:ascii="Times New Roman" w:eastAsia="Times New Roman" w:hAnsi="Times New Roman" w:cs="Times New Roman"/>
          <w:color w:val="000000"/>
        </w:rPr>
        <w:t>.</w:t>
      </w: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46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3119"/>
        <w:gridCol w:w="1559"/>
        <w:gridCol w:w="3685"/>
      </w:tblGrid>
      <w:tr w:rsidR="00324CBD" w:rsidRPr="005A4BF1" w:rsidTr="007709CC">
        <w:trPr>
          <w:trHeight w:hRule="exact" w:val="838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ind w:left="905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lastRenderedPageBreak/>
              <w:t>Эт</w:t>
            </w:r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апы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ind w:left="226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Содержание</w:t>
            </w:r>
            <w:proofErr w:type="spellEnd"/>
            <w:r w:rsidRPr="005A4BF1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ind w:left="490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С</w:t>
            </w:r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роки</w:t>
            </w:r>
            <w:proofErr w:type="spellEnd"/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ind w:left="843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Практи</w:t>
            </w:r>
            <w:r w:rsidRPr="005A4BF1">
              <w:rPr>
                <w:rFonts w:ascii="Times New Roman" w:eastAsia="Times New Roman" w:hAnsi="Times New Roman" w:cs="Times New Roman"/>
                <w:b/>
                <w:color w:val="000000"/>
              </w:rPr>
              <w:t>ческая</w:t>
            </w:r>
            <w:proofErr w:type="spellEnd"/>
          </w:p>
          <w:p w:rsidR="00324CBD" w:rsidRPr="005A4BF1" w:rsidRDefault="000F226B">
            <w:pPr>
              <w:ind w:left="900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деятельнос</w:t>
            </w:r>
            <w:r w:rsidRPr="005A4BF1">
              <w:rPr>
                <w:rFonts w:ascii="Times New Roman" w:eastAsia="Times New Roman" w:hAnsi="Times New Roman" w:cs="Times New Roman"/>
                <w:b/>
                <w:color w:val="000000"/>
              </w:rPr>
              <w:t>ть</w:t>
            </w:r>
            <w:proofErr w:type="spellEnd"/>
          </w:p>
        </w:tc>
      </w:tr>
      <w:tr w:rsidR="00324CBD" w:rsidRPr="005A4BF1" w:rsidTr="007709CC">
        <w:trPr>
          <w:trHeight w:hRule="exact" w:val="5806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spacing w:before="1"/>
              <w:ind w:left="310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Диагностиче</w:t>
            </w:r>
            <w:r w:rsidRPr="005A4BF1">
              <w:rPr>
                <w:rFonts w:ascii="Times New Roman" w:eastAsia="Times New Roman" w:hAnsi="Times New Roman" w:cs="Times New Roman"/>
                <w:b/>
                <w:color w:val="000000"/>
              </w:rPr>
              <w:t>ский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spacing w:line="359" w:lineRule="auto"/>
              <w:ind w:left="98" w:right="310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4"/>
                <w:lang w:val="ru-RU"/>
              </w:rPr>
              <w:t>Углубленный</w:t>
            </w:r>
            <w:r w:rsidRPr="005A4BF1">
              <w:rPr>
                <w:rFonts w:ascii="Times New Roman" w:eastAsia="Times New Roman" w:hAnsi="Times New Roman" w:cs="Times New Roman"/>
                <w:spacing w:val="-29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7"/>
                <w:lang w:val="ru-RU"/>
              </w:rPr>
              <w:t>и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всесторонний</w:t>
            </w:r>
            <w:r w:rsidRPr="005A4BF1">
              <w:rPr>
                <w:rFonts w:ascii="Times New Roman" w:eastAsia="Times New Roman" w:hAnsi="Times New Roman" w:cs="Times New Roman"/>
                <w:spacing w:val="-27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3"/>
                <w:lang w:val="ru-RU"/>
              </w:rPr>
              <w:t>анализ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профессио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нальной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деятел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ьности,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форм</w:t>
            </w:r>
            <w:r w:rsidRPr="005A4B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методов</w:t>
            </w:r>
            <w:r w:rsidRPr="005A4BF1">
              <w:rPr>
                <w:rFonts w:ascii="Times New Roman" w:eastAsia="Times New Roman" w:hAnsi="Times New Roman" w:cs="Times New Roman"/>
                <w:spacing w:val="-27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организации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индивидуально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3"/>
                <w:lang w:val="ru-RU"/>
              </w:rPr>
              <w:t>-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профилак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тической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7"/>
                <w:lang w:val="ru-RU"/>
              </w:rPr>
              <w:t>работы</w:t>
            </w:r>
            <w:r w:rsidRPr="005A4BF1">
              <w:rPr>
                <w:rFonts w:ascii="Times New Roman" w:eastAsia="Times New Roman" w:hAnsi="Times New Roman" w:cs="Times New Roman"/>
                <w:spacing w:val="-30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10"/>
                <w:lang w:val="ru-RU"/>
              </w:rPr>
              <w:t>с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о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бучающимися</w:t>
            </w:r>
            <w:r w:rsidR="00096CDC"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7709CC">
            <w:pPr>
              <w:ind w:left="322"/>
              <w:rPr>
                <w:rFonts w:ascii="Times New Roman" w:hAnsi="Times New Roman" w:cs="Times New Roman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2020</w:t>
            </w:r>
            <w:r w:rsidR="000F226B"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-20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</w:p>
          <w:p w:rsidR="00324CBD" w:rsidRPr="005A4BF1" w:rsidRDefault="00324CBD">
            <w:pPr>
              <w:spacing w:line="136" w:lineRule="exact"/>
              <w:rPr>
                <w:rFonts w:ascii="Times New Roman" w:hAnsi="Times New Roman" w:cs="Times New Roman"/>
              </w:rPr>
            </w:pPr>
          </w:p>
          <w:p w:rsidR="00324CBD" w:rsidRPr="005A4BF1" w:rsidRDefault="000F226B">
            <w:pPr>
              <w:ind w:left="197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учебный</w:t>
            </w:r>
            <w:proofErr w:type="spellEnd"/>
            <w:r w:rsidRPr="005A4B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год</w:t>
            </w:r>
            <w:proofErr w:type="spellEnd"/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ind w:left="98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Чтение</w:t>
            </w:r>
            <w:r w:rsidRPr="005A4B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педагогических</w:t>
            </w:r>
          </w:p>
          <w:p w:rsidR="00324CBD" w:rsidRPr="005A4BF1" w:rsidRDefault="00324CBD">
            <w:pPr>
              <w:spacing w:line="136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spacing w:line="356" w:lineRule="auto"/>
              <w:ind w:left="98" w:right="607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1"/>
                <w:lang w:val="ru-RU"/>
              </w:rPr>
              <w:t>периодических</w:t>
            </w:r>
            <w:r w:rsidRPr="005A4BF1">
              <w:rPr>
                <w:rFonts w:ascii="Times New Roman" w:eastAsia="Times New Roman" w:hAnsi="Times New Roman" w:cs="Times New Roman"/>
                <w:spacing w:val="-29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3"/>
                <w:lang w:val="ru-RU"/>
              </w:rPr>
              <w:t>изданий;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7709CC"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--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чтение</w:t>
            </w:r>
            <w:r w:rsidRPr="005A4B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методической</w:t>
            </w:r>
          </w:p>
          <w:p w:rsidR="00324CBD" w:rsidRPr="005A4BF1" w:rsidRDefault="000F226B">
            <w:pPr>
              <w:spacing w:before="6"/>
              <w:ind w:left="98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лит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ературы;</w:t>
            </w:r>
          </w:p>
          <w:p w:rsidR="00324CBD" w:rsidRPr="005A4BF1" w:rsidRDefault="00324CBD">
            <w:pPr>
              <w:spacing w:line="135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spacing w:line="359" w:lineRule="auto"/>
              <w:ind w:left="98" w:right="399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систематич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еское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3"/>
                <w:lang w:val="ru-RU"/>
              </w:rPr>
              <w:t>прохождение</w:t>
            </w:r>
            <w:r w:rsidRPr="005A4BF1">
              <w:rPr>
                <w:rFonts w:ascii="Times New Roman" w:eastAsia="Times New Roman" w:hAnsi="Times New Roman" w:cs="Times New Roman"/>
                <w:spacing w:val="-31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3"/>
                <w:lang w:val="ru-RU"/>
              </w:rPr>
              <w:t>курсов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повышения</w:t>
            </w:r>
            <w:r w:rsidRPr="005A4B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квалификации;</w:t>
            </w:r>
          </w:p>
          <w:p w:rsidR="00324CBD" w:rsidRPr="005A4BF1" w:rsidRDefault="000F226B">
            <w:pPr>
              <w:spacing w:before="2" w:line="360" w:lineRule="auto"/>
              <w:ind w:left="98" w:right="144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-участие</w:t>
            </w:r>
            <w:r w:rsidRPr="005A4BF1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5A4BF1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работе</w:t>
            </w:r>
            <w:r w:rsidRPr="005A4BF1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районного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методического</w:t>
            </w:r>
            <w:r w:rsidRPr="005A4BF1">
              <w:rPr>
                <w:rFonts w:ascii="Times New Roman" w:eastAsia="Times New Roman" w:hAnsi="Times New Roman" w:cs="Times New Roman"/>
                <w:spacing w:val="-27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объединения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социальных</w:t>
            </w:r>
            <w:r w:rsidRPr="005A4B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педагогов;</w:t>
            </w:r>
          </w:p>
          <w:p w:rsidR="00324CBD" w:rsidRPr="005A4BF1" w:rsidRDefault="000F226B">
            <w:pPr>
              <w:spacing w:before="1"/>
              <w:ind w:left="98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-обзор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информации</w:t>
            </w:r>
            <w:r w:rsidRPr="005A4B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</w:t>
            </w:r>
          </w:p>
          <w:p w:rsidR="00324CBD" w:rsidRPr="005A4BF1" w:rsidRDefault="00324CBD">
            <w:pPr>
              <w:spacing w:line="141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 w:rsidP="007709CC">
            <w:pPr>
              <w:spacing w:line="358" w:lineRule="auto"/>
              <w:ind w:left="98" w:right="769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проблеме</w:t>
            </w:r>
            <w:r w:rsidRPr="005A4B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5A4B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Интернете;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-изучение</w:t>
            </w:r>
            <w:r w:rsidRPr="005A4B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нормативно</w:t>
            </w:r>
            <w:r w:rsidR="007709CC" w:rsidRPr="005A4BF1">
              <w:rPr>
                <w:rFonts w:ascii="Times New Roman" w:eastAsia="Times New Roman" w:hAnsi="Times New Roman" w:cs="Times New Roman"/>
                <w:color w:val="000000"/>
                <w:spacing w:val="4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правовой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базы</w:t>
            </w:r>
            <w:r w:rsidR="00096CDC"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.</w:t>
            </w:r>
          </w:p>
        </w:tc>
      </w:tr>
      <w:tr w:rsidR="00324CBD" w:rsidRPr="005A4BF1" w:rsidTr="007709CC">
        <w:trPr>
          <w:trHeight w:hRule="exact" w:val="3322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spacing w:line="364" w:lineRule="auto"/>
              <w:ind w:left="374" w:right="260" w:hanging="57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Информационно</w:t>
            </w:r>
            <w:proofErr w:type="spellEnd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-</w:t>
            </w:r>
            <w:r w:rsidRPr="005A4B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мотивационн</w:t>
            </w:r>
            <w:r w:rsidRPr="005A4BF1">
              <w:rPr>
                <w:rFonts w:ascii="Times New Roman" w:eastAsia="Times New Roman" w:hAnsi="Times New Roman" w:cs="Times New Roman"/>
                <w:b/>
                <w:color w:val="000000"/>
              </w:rPr>
              <w:t>ый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spacing w:line="360" w:lineRule="auto"/>
              <w:ind w:left="98" w:right="200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Повыш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ение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теоретиче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ского,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научно-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п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рактического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уро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вня,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професс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ионального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4"/>
                <w:lang w:val="ru-RU"/>
              </w:rPr>
              <w:t>мастерства</w:t>
            </w:r>
            <w:r w:rsidRPr="005A4BF1">
              <w:rPr>
                <w:rFonts w:ascii="Times New Roman" w:eastAsia="Times New Roman" w:hAnsi="Times New Roman" w:cs="Times New Roman"/>
                <w:spacing w:val="-30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10"/>
                <w:lang w:val="ru-RU"/>
              </w:rPr>
              <w:t>и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компетентнос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</w:t>
            </w:r>
            <w:r w:rsidR="00096CDC"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ind w:left="163"/>
              <w:rPr>
                <w:rFonts w:ascii="Times New Roman" w:hAnsi="Times New Roman" w:cs="Times New Roman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2020-2025</w:t>
            </w:r>
            <w:r w:rsidRPr="005A4B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гг</w:t>
            </w:r>
            <w:proofErr w:type="spellEnd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spacing w:line="358" w:lineRule="auto"/>
              <w:ind w:left="98" w:right="217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-Посещение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5A4B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активное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участие</w:t>
            </w:r>
            <w:r w:rsidRPr="005A4B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5A4B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работе</w:t>
            </w:r>
            <w:r w:rsidRPr="005A4B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семинаров,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конференций,</w:t>
            </w:r>
          </w:p>
          <w:p w:rsidR="00324CBD" w:rsidRPr="005A4BF1" w:rsidRDefault="000F226B">
            <w:pPr>
              <w:ind w:left="98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-совещания,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обмен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опытом</w:t>
            </w:r>
            <w:r w:rsidRPr="005A4B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</w:p>
          <w:p w:rsidR="00324CBD" w:rsidRPr="005A4BF1" w:rsidRDefault="00324CBD">
            <w:pPr>
              <w:spacing w:line="142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ind w:left="98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кол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легами;</w:t>
            </w:r>
          </w:p>
          <w:p w:rsidR="00324CBD" w:rsidRPr="005A4BF1" w:rsidRDefault="00324CBD">
            <w:pPr>
              <w:spacing w:line="132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spacing w:line="361" w:lineRule="auto"/>
              <w:ind w:left="98" w:right="148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-работа</w:t>
            </w:r>
            <w:r w:rsidRPr="005A4B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5A4B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творческой</w:t>
            </w:r>
            <w:r w:rsidRPr="005A4B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группе;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-изучение</w:t>
            </w:r>
            <w:r w:rsidRPr="005A4B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информационно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5"/>
                <w:lang w:val="ru-RU"/>
              </w:rPr>
              <w:t>-</w:t>
            </w:r>
          </w:p>
          <w:p w:rsidR="00324CBD" w:rsidRPr="005A4BF1" w:rsidRDefault="000F226B">
            <w:pPr>
              <w:spacing w:before="1"/>
              <w:ind w:left="98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компьютерных</w:t>
            </w:r>
            <w:proofErr w:type="spellEnd"/>
            <w:r w:rsidRPr="005A4B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</w:rPr>
              <w:t>технологий</w:t>
            </w:r>
            <w:proofErr w:type="spellEnd"/>
            <w:r w:rsidR="00096CDC"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324CBD" w:rsidRPr="005A4BF1" w:rsidTr="007709CC">
        <w:trPr>
          <w:trHeight w:hRule="exact" w:val="3751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spacing w:before="1"/>
              <w:ind w:left="468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Практи</w:t>
            </w:r>
            <w:r w:rsidRPr="005A4BF1">
              <w:rPr>
                <w:rFonts w:ascii="Times New Roman" w:eastAsia="Times New Roman" w:hAnsi="Times New Roman" w:cs="Times New Roman"/>
                <w:b/>
                <w:color w:val="000000"/>
              </w:rPr>
              <w:t>ческий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tabs>
                <w:tab w:val="left" w:pos="819"/>
              </w:tabs>
              <w:autoSpaceDE w:val="0"/>
              <w:autoSpaceDN w:val="0"/>
              <w:ind w:left="459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5A4BF1">
              <w:rPr>
                <w:rFonts w:ascii="Times New Roman" w:hAnsi="Times New Roman" w:cs="Times New Roman"/>
                <w:lang w:val="ru-RU"/>
              </w:rPr>
              <w:tab/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Внедрение</w:t>
            </w:r>
          </w:p>
          <w:p w:rsidR="00324CBD" w:rsidRPr="005A4BF1" w:rsidRDefault="00324CBD">
            <w:pPr>
              <w:spacing w:line="146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ind w:left="819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опыта</w:t>
            </w:r>
            <w:r w:rsidRPr="005A4B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работы</w:t>
            </w:r>
          </w:p>
          <w:p w:rsidR="00324CBD" w:rsidRPr="005A4BF1" w:rsidRDefault="00324CBD">
            <w:pPr>
              <w:spacing w:line="128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tabs>
                <w:tab w:val="left" w:pos="819"/>
              </w:tabs>
              <w:autoSpaceDE w:val="0"/>
              <w:autoSpaceDN w:val="0"/>
              <w:ind w:left="459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5A4BF1">
              <w:rPr>
                <w:rFonts w:ascii="Times New Roman" w:hAnsi="Times New Roman" w:cs="Times New Roman"/>
                <w:lang w:val="ru-RU"/>
              </w:rPr>
              <w:tab/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Применение</w:t>
            </w:r>
          </w:p>
          <w:p w:rsidR="00324CBD" w:rsidRPr="005A4BF1" w:rsidRDefault="00324CBD">
            <w:pPr>
              <w:spacing w:line="146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ind w:left="819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с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овременных</w:t>
            </w:r>
          </w:p>
          <w:p w:rsidR="00324CBD" w:rsidRPr="005A4BF1" w:rsidRDefault="00324CBD">
            <w:pPr>
              <w:spacing w:line="136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ind w:left="819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т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ехнологий</w:t>
            </w:r>
            <w:r w:rsidR="00096CDC"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ind w:left="163"/>
              <w:rPr>
                <w:rFonts w:ascii="Times New Roman" w:hAnsi="Times New Roman" w:cs="Times New Roman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2020-2023</w:t>
            </w:r>
            <w:r w:rsidRPr="005A4B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гг</w:t>
            </w:r>
            <w:proofErr w:type="spellEnd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spacing w:line="359" w:lineRule="auto"/>
              <w:ind w:left="98" w:right="395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1"/>
                <w:lang w:val="ru-RU"/>
              </w:rPr>
              <w:t>-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родительские</w:t>
            </w:r>
            <w:r w:rsidRPr="005A4BF1">
              <w:rPr>
                <w:rFonts w:ascii="Times New Roman" w:eastAsia="Times New Roman" w:hAnsi="Times New Roman" w:cs="Times New Roman"/>
                <w:spacing w:val="-31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3"/>
                <w:lang w:val="ru-RU"/>
              </w:rPr>
              <w:t>лектории;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-выступление</w:t>
            </w:r>
            <w:r w:rsidRPr="005A4B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5A4B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заседании</w:t>
            </w:r>
          </w:p>
          <w:p w:rsidR="00324CBD" w:rsidRPr="005A4BF1" w:rsidRDefault="000F226B">
            <w:pPr>
              <w:ind w:left="98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педагогического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совета;</w:t>
            </w:r>
          </w:p>
          <w:p w:rsidR="00324CBD" w:rsidRPr="005A4BF1" w:rsidRDefault="00324CBD">
            <w:pPr>
              <w:spacing w:line="135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spacing w:line="359" w:lineRule="auto"/>
              <w:ind w:left="98" w:right="275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5A4B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выступление</w:t>
            </w:r>
            <w:r w:rsidRPr="005A4B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5A4B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заседании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профилактического</w:t>
            </w:r>
            <w:r w:rsidRPr="005A4BF1">
              <w:rPr>
                <w:rFonts w:ascii="Times New Roman" w:eastAsia="Times New Roman" w:hAnsi="Times New Roman" w:cs="Times New Roman"/>
                <w:spacing w:val="-26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совета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3"/>
                <w:lang w:val="ru-RU"/>
              </w:rPr>
              <w:t>ш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колы</w:t>
            </w:r>
            <w:r w:rsidR="00096CDC"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;</w:t>
            </w:r>
          </w:p>
          <w:p w:rsidR="00324CBD" w:rsidRPr="005A4BF1" w:rsidRDefault="000F226B">
            <w:pPr>
              <w:spacing w:before="2" w:line="361" w:lineRule="auto"/>
              <w:ind w:left="98" w:right="402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-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проведение</w:t>
            </w:r>
            <w:proofErr w:type="spellEnd"/>
            <w:r w:rsidRPr="005A4BF1"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тематических</w:t>
            </w:r>
            <w:proofErr w:type="spellEnd"/>
            <w:r w:rsidRPr="005A4B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классных</w:t>
            </w:r>
            <w:proofErr w:type="spellEnd"/>
            <w:r w:rsidRPr="005A4B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часов</w:t>
            </w:r>
            <w:proofErr w:type="spellEnd"/>
            <w:r w:rsidR="00096CDC"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.</w:t>
            </w:r>
          </w:p>
        </w:tc>
      </w:tr>
    </w:tbl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200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24CBD" w:rsidRPr="005A4BF1" w:rsidRDefault="00324CBD">
      <w:pPr>
        <w:spacing w:line="324" w:lineRule="exact"/>
        <w:rPr>
          <w:rFonts w:ascii="Times New Roman" w:hAnsi="Times New Roman" w:cs="Times New Roman"/>
        </w:rPr>
      </w:pPr>
    </w:p>
    <w:p w:rsidR="00324CBD" w:rsidRPr="005A4BF1" w:rsidRDefault="00324CBD">
      <w:pPr>
        <w:rPr>
          <w:rFonts w:ascii="Times New Roman" w:hAnsi="Times New Roman" w:cs="Times New Roman"/>
        </w:rPr>
        <w:sectPr w:rsidR="00324CBD" w:rsidRPr="005A4B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664"/>
        <w:gridCol w:w="1702"/>
        <w:gridCol w:w="3291"/>
      </w:tblGrid>
      <w:tr w:rsidR="00324CBD" w:rsidRPr="005A4BF1">
        <w:trPr>
          <w:trHeight w:hRule="exact" w:val="1567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spacing w:before="1"/>
              <w:ind w:left="502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lastRenderedPageBreak/>
              <w:t>Обобщ</w:t>
            </w:r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ающий</w:t>
            </w:r>
            <w:proofErr w:type="spellEnd"/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tabs>
                <w:tab w:val="left" w:pos="819"/>
              </w:tabs>
              <w:autoSpaceDE w:val="0"/>
              <w:autoSpaceDN w:val="0"/>
              <w:ind w:left="459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5A4BF1">
              <w:rPr>
                <w:rFonts w:ascii="Times New Roman" w:hAnsi="Times New Roman" w:cs="Times New Roman"/>
                <w:lang w:val="ru-RU"/>
              </w:rPr>
              <w:tab/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Итоги</w:t>
            </w:r>
            <w:r w:rsidRPr="005A4B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работы</w:t>
            </w:r>
          </w:p>
          <w:p w:rsidR="00324CBD" w:rsidRPr="005A4BF1" w:rsidRDefault="00324CBD">
            <w:pPr>
              <w:spacing w:line="135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tabs>
                <w:tab w:val="left" w:pos="819"/>
              </w:tabs>
              <w:autoSpaceDE w:val="0"/>
              <w:autoSpaceDN w:val="0"/>
              <w:ind w:left="459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5A4BF1">
              <w:rPr>
                <w:rFonts w:ascii="Times New Roman" w:hAnsi="Times New Roman" w:cs="Times New Roman"/>
                <w:lang w:val="ru-RU"/>
              </w:rPr>
              <w:tab/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Обобщение</w:t>
            </w:r>
          </w:p>
          <w:p w:rsidR="00324CBD" w:rsidRPr="005A4BF1" w:rsidRDefault="00324CBD">
            <w:pPr>
              <w:spacing w:line="146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ind w:left="819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опыта</w:t>
            </w:r>
            <w:r w:rsidRPr="005A4B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работы</w:t>
            </w:r>
            <w:r w:rsidR="00096CDC"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ind w:left="122"/>
              <w:rPr>
                <w:rFonts w:ascii="Times New Roman" w:hAnsi="Times New Roman" w:cs="Times New Roman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2020--2023</w:t>
            </w:r>
            <w:r w:rsidRPr="005A4B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гг</w:t>
            </w:r>
            <w:proofErr w:type="spellEnd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3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ind w:left="98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проведение</w:t>
            </w:r>
            <w:r w:rsidRPr="005A4B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открытых</w:t>
            </w:r>
          </w:p>
          <w:p w:rsidR="00324CBD" w:rsidRPr="005A4BF1" w:rsidRDefault="00324CBD">
            <w:pPr>
              <w:spacing w:line="134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ind w:left="98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зан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ятий;</w:t>
            </w:r>
          </w:p>
          <w:p w:rsidR="00324CBD" w:rsidRPr="005A4BF1" w:rsidRDefault="00324CBD">
            <w:pPr>
              <w:spacing w:line="135" w:lineRule="exact"/>
              <w:rPr>
                <w:rFonts w:ascii="Times New Roman" w:hAnsi="Times New Roman" w:cs="Times New Roman"/>
                <w:lang w:val="ru-RU"/>
              </w:rPr>
            </w:pPr>
          </w:p>
          <w:p w:rsidR="00324CBD" w:rsidRPr="005A4BF1" w:rsidRDefault="000F226B">
            <w:pPr>
              <w:ind w:left="98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-творческие</w:t>
            </w:r>
            <w:r w:rsidRPr="005A4B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отчеты</w:t>
            </w:r>
            <w:r w:rsidR="00096CDC"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324CBD" w:rsidRPr="005A4BF1">
        <w:trPr>
          <w:trHeight w:hRule="exact" w:val="1675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spacing w:before="1"/>
              <w:ind w:left="434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Внедре</w:t>
            </w:r>
            <w:r w:rsidRPr="005A4BF1">
              <w:rPr>
                <w:rFonts w:ascii="Times New Roman" w:eastAsia="Times New Roman" w:hAnsi="Times New Roman" w:cs="Times New Roman"/>
                <w:b/>
                <w:color w:val="000000"/>
              </w:rPr>
              <w:t>нческий</w:t>
            </w:r>
            <w:proofErr w:type="spellEnd"/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Распространение</w:t>
            </w:r>
            <w:proofErr w:type="spellEnd"/>
            <w:r w:rsidRPr="005A4BF1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опыта</w:t>
            </w:r>
            <w:proofErr w:type="spellEnd"/>
          </w:p>
          <w:p w:rsidR="00324CBD" w:rsidRPr="005A4BF1" w:rsidRDefault="00324CBD">
            <w:pPr>
              <w:spacing w:line="136" w:lineRule="exact"/>
              <w:rPr>
                <w:rFonts w:ascii="Times New Roman" w:hAnsi="Times New Roman" w:cs="Times New Roman"/>
              </w:rPr>
            </w:pPr>
          </w:p>
          <w:p w:rsidR="00324CBD" w:rsidRPr="005A4BF1" w:rsidRDefault="00096CDC">
            <w:pPr>
              <w:ind w:left="95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 w:rsidR="000F226B" w:rsidRPr="005A4BF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аб</w:t>
            </w:r>
            <w:r w:rsidR="000F226B"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оты</w:t>
            </w:r>
            <w:proofErr w:type="spellEnd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ind w:left="163"/>
              <w:rPr>
                <w:rFonts w:ascii="Times New Roman" w:hAnsi="Times New Roman" w:cs="Times New Roman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2020-2025</w:t>
            </w:r>
            <w:r w:rsidRPr="005A4B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гг</w:t>
            </w:r>
            <w:proofErr w:type="spellEnd"/>
            <w:r w:rsidRPr="005A4BF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3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CBD" w:rsidRPr="005A4BF1" w:rsidRDefault="000F226B">
            <w:pPr>
              <w:spacing w:line="361" w:lineRule="auto"/>
              <w:ind w:left="98" w:right="230"/>
              <w:rPr>
                <w:rFonts w:ascii="Times New Roman" w:hAnsi="Times New Roman" w:cs="Times New Roman"/>
                <w:lang w:val="ru-RU"/>
              </w:rPr>
            </w:pP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-Публикации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5A4B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размещение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сайте</w:t>
            </w:r>
            <w:r w:rsidRPr="005A4B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школы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методических</w:t>
            </w:r>
            <w:r w:rsidRPr="005A4BF1">
              <w:rPr>
                <w:rFonts w:ascii="Times New Roman" w:eastAsia="Times New Roman" w:hAnsi="Times New Roman" w:cs="Times New Roman"/>
                <w:spacing w:val="-25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разработок,</w:t>
            </w:r>
            <w:r w:rsidRPr="005A4B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3"/>
                <w:lang w:val="ru-RU"/>
              </w:rPr>
              <w:t>с</w:t>
            </w:r>
            <w:r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татей</w:t>
            </w:r>
            <w:r w:rsidR="00096CDC" w:rsidRPr="005A4BF1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.</w:t>
            </w:r>
          </w:p>
        </w:tc>
      </w:tr>
    </w:tbl>
    <w:p w:rsidR="000F226B" w:rsidRPr="005A4BF1" w:rsidRDefault="000F226B">
      <w:pPr>
        <w:rPr>
          <w:rFonts w:ascii="Times New Roman" w:hAnsi="Times New Roman" w:cs="Times New Roman"/>
          <w:lang w:val="ru-RU"/>
        </w:rPr>
      </w:pPr>
    </w:p>
    <w:sectPr w:rsidR="000F226B" w:rsidRPr="005A4BF1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BD"/>
    <w:rsid w:val="00096CDC"/>
    <w:rsid w:val="000F226B"/>
    <w:rsid w:val="00324CBD"/>
    <w:rsid w:val="005A4BF1"/>
    <w:rsid w:val="007709CC"/>
    <w:rsid w:val="00A5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03BE4-5C53-40A2-AF3D-CE03EBEA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B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Кабират</dc:creator>
  <cp:keywords/>
  <cp:lastModifiedBy>Кабират</cp:lastModifiedBy>
  <cp:revision>2</cp:revision>
  <cp:lastPrinted>2022-09-30T05:14:00Z</cp:lastPrinted>
  <dcterms:created xsi:type="dcterms:W3CDTF">2022-10-21T08:45:00Z</dcterms:created>
  <dcterms:modified xsi:type="dcterms:W3CDTF">2022-10-21T08:45:00Z</dcterms:modified>
</cp:coreProperties>
</file>